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5F" w:rsidRPr="00F41177" w:rsidRDefault="00F7681E" w:rsidP="00073D5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73D5F" w:rsidRPr="00F41177">
        <w:rPr>
          <w:rFonts w:ascii="Times New Roman" w:hAnsi="Times New Roman"/>
          <w:b/>
          <w:sz w:val="24"/>
          <w:szCs w:val="24"/>
        </w:rPr>
        <w:t xml:space="preserve">Návrh záverečného účtu Obce </w:t>
      </w:r>
    </w:p>
    <w:p w:rsidR="00073D5F" w:rsidRDefault="00073D5F" w:rsidP="007C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Licince</w:t>
      </w:r>
    </w:p>
    <w:p w:rsidR="007C2ECE" w:rsidRPr="00F41177" w:rsidRDefault="007C2ECE" w:rsidP="007C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73D5F" w:rsidRPr="00F41177" w:rsidRDefault="00073D5F" w:rsidP="00073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 xml:space="preserve">a rozpočtové hospodárenie </w:t>
      </w:r>
    </w:p>
    <w:p w:rsidR="00073D5F" w:rsidRPr="00F41177" w:rsidRDefault="00073D5F" w:rsidP="00073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za rok 201</w:t>
      </w:r>
      <w:r w:rsidR="00181D04">
        <w:rPr>
          <w:rFonts w:ascii="Times New Roman" w:hAnsi="Times New Roman"/>
          <w:b/>
          <w:sz w:val="24"/>
          <w:szCs w:val="24"/>
        </w:rPr>
        <w:t>9</w:t>
      </w:r>
      <w:r w:rsidRPr="00F41177">
        <w:rPr>
          <w:rFonts w:ascii="Times New Roman" w:hAnsi="Times New Roman"/>
          <w:b/>
          <w:sz w:val="24"/>
          <w:szCs w:val="24"/>
        </w:rPr>
        <w:t xml:space="preserve"> pred jeho schválením </w:t>
      </w:r>
    </w:p>
    <w:p w:rsidR="00073D5F" w:rsidRPr="00F41177" w:rsidRDefault="00073D5F" w:rsidP="00073D5F">
      <w:pPr>
        <w:rPr>
          <w:rFonts w:ascii="Times New Roman" w:hAnsi="Times New Roman"/>
          <w:b/>
          <w:sz w:val="24"/>
          <w:szCs w:val="24"/>
        </w:rPr>
      </w:pPr>
    </w:p>
    <w:p w:rsidR="00073D5F" w:rsidRPr="00F41177" w:rsidRDefault="00073D5F" w:rsidP="00073D5F">
      <w:pPr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Predkladá :</w:t>
      </w:r>
      <w:r>
        <w:rPr>
          <w:rFonts w:ascii="Times New Roman" w:hAnsi="Times New Roman"/>
          <w:sz w:val="24"/>
          <w:szCs w:val="24"/>
        </w:rPr>
        <w:t xml:space="preserve"> Ing. Mária </w:t>
      </w:r>
      <w:proofErr w:type="spellStart"/>
      <w:r>
        <w:rPr>
          <w:rFonts w:ascii="Times New Roman" w:hAnsi="Times New Roman"/>
          <w:sz w:val="24"/>
          <w:szCs w:val="24"/>
        </w:rPr>
        <w:t>Ropeková</w:t>
      </w:r>
      <w:proofErr w:type="spellEnd"/>
    </w:p>
    <w:p w:rsidR="00073D5F" w:rsidRPr="00F41177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Spracoval: </w:t>
      </w:r>
      <w:r>
        <w:rPr>
          <w:rFonts w:ascii="Times New Roman" w:hAnsi="Times New Roman"/>
          <w:sz w:val="24"/>
          <w:szCs w:val="24"/>
        </w:rPr>
        <w:t>Andrea Oláhová</w:t>
      </w:r>
    </w:p>
    <w:p w:rsidR="00073D5F" w:rsidRPr="00F41177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Licinciach </w:t>
      </w:r>
      <w:r w:rsidRPr="00F41177">
        <w:rPr>
          <w:rFonts w:ascii="Times New Roman" w:hAnsi="Times New Roman"/>
          <w:sz w:val="24"/>
          <w:szCs w:val="24"/>
        </w:rPr>
        <w:t xml:space="preserve"> dňa </w:t>
      </w:r>
      <w:r w:rsidR="00C4157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181D04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</w:t>
      </w:r>
      <w:r w:rsidR="00181D04">
        <w:rPr>
          <w:rFonts w:ascii="Times New Roman" w:hAnsi="Times New Roman"/>
          <w:sz w:val="24"/>
          <w:szCs w:val="24"/>
        </w:rPr>
        <w:t>20</w:t>
      </w:r>
    </w:p>
    <w:p w:rsidR="00073D5F" w:rsidRPr="00F41177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Návrh záverečného účtu pred jeho schválením bol vyvesený na úradnej tabuli dňa </w:t>
      </w:r>
      <w:r>
        <w:rPr>
          <w:rFonts w:ascii="Times New Roman" w:hAnsi="Times New Roman"/>
          <w:sz w:val="24"/>
          <w:szCs w:val="24"/>
        </w:rPr>
        <w:t>06.06.20</w:t>
      </w:r>
      <w:r w:rsidR="00C41575">
        <w:rPr>
          <w:rFonts w:ascii="Times New Roman" w:hAnsi="Times New Roman"/>
          <w:sz w:val="24"/>
          <w:szCs w:val="24"/>
        </w:rPr>
        <w:t>20</w:t>
      </w:r>
      <w:r w:rsidRPr="00F41177">
        <w:rPr>
          <w:rFonts w:ascii="Times New Roman" w:hAnsi="Times New Roman"/>
          <w:sz w:val="24"/>
          <w:szCs w:val="24"/>
        </w:rPr>
        <w:t xml:space="preserve"> Návrh záverečného účtu pred jeho schválením bol zverejnený na webovom sídle obce dňa </w:t>
      </w:r>
      <w:r>
        <w:rPr>
          <w:rFonts w:ascii="Times New Roman" w:hAnsi="Times New Roman"/>
          <w:sz w:val="24"/>
          <w:szCs w:val="24"/>
        </w:rPr>
        <w:t>06.06.20</w:t>
      </w:r>
      <w:r w:rsidR="00C415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Pr="00F41177">
        <w:rPr>
          <w:rFonts w:ascii="Times New Roman" w:hAnsi="Times New Roman"/>
          <w:sz w:val="24"/>
          <w:szCs w:val="24"/>
        </w:rPr>
        <w:t xml:space="preserve"> </w:t>
      </w:r>
    </w:p>
    <w:p w:rsidR="00073D5F" w:rsidRPr="00F41177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Návrh záverečného účtu je predložený obecnému zastupiteľstvu najneskôr do šiestich mesiacov po uplynutí rozpočtového roka v súlade so zákonom č. 583/2004 Z. z. o rozpočtových pravidlách územnej samosprávy a o zmene a doplnení niektorých zákonov v znení neskorších predpisov.</w:t>
      </w:r>
    </w:p>
    <w:p w:rsidR="00073D5F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jc w:val="center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lastRenderedPageBreak/>
        <w:t xml:space="preserve">Záverečný účet obce </w:t>
      </w:r>
    </w:p>
    <w:p w:rsidR="00073D5F" w:rsidRPr="00F41177" w:rsidRDefault="00073D5F" w:rsidP="00073D5F">
      <w:pPr>
        <w:jc w:val="center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a rozpočtové hospodárenie za rok 201</w:t>
      </w:r>
      <w:r w:rsidR="00C41575">
        <w:rPr>
          <w:rFonts w:ascii="Times New Roman" w:hAnsi="Times New Roman"/>
          <w:b/>
          <w:sz w:val="24"/>
          <w:szCs w:val="24"/>
        </w:rPr>
        <w:t>9</w:t>
      </w:r>
    </w:p>
    <w:p w:rsidR="00073D5F" w:rsidRPr="00F41177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OBSAH : </w:t>
      </w:r>
    </w:p>
    <w:p w:rsidR="00073D5F" w:rsidRPr="00F41177" w:rsidRDefault="00073D5F" w:rsidP="00073D5F">
      <w:pPr>
        <w:spacing w:after="120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1. Rozpočet obce na rok 201</w:t>
      </w:r>
      <w:r w:rsidR="00C41575">
        <w:rPr>
          <w:rFonts w:ascii="Times New Roman" w:hAnsi="Times New Roman"/>
          <w:sz w:val="24"/>
          <w:szCs w:val="24"/>
        </w:rPr>
        <w:t>9</w:t>
      </w:r>
    </w:p>
    <w:p w:rsidR="00073D5F" w:rsidRPr="00F41177" w:rsidRDefault="00073D5F" w:rsidP="00073D5F">
      <w:pPr>
        <w:spacing w:after="120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2. Rozbor plnenia príjmov za rok 201</w:t>
      </w:r>
      <w:r w:rsidR="00C41575">
        <w:rPr>
          <w:rFonts w:ascii="Times New Roman" w:hAnsi="Times New Roman"/>
          <w:sz w:val="24"/>
          <w:szCs w:val="24"/>
        </w:rPr>
        <w:t>9</w:t>
      </w:r>
    </w:p>
    <w:p w:rsidR="00073D5F" w:rsidRPr="00F41177" w:rsidRDefault="00073D5F" w:rsidP="00073D5F">
      <w:pPr>
        <w:spacing w:after="120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3. Rozbor čerpania výdavkov za rok 201</w:t>
      </w:r>
      <w:r w:rsidR="00C41575">
        <w:rPr>
          <w:rFonts w:ascii="Times New Roman" w:hAnsi="Times New Roman"/>
          <w:sz w:val="24"/>
          <w:szCs w:val="24"/>
        </w:rPr>
        <w:t>9</w:t>
      </w:r>
    </w:p>
    <w:p w:rsidR="00073D5F" w:rsidRPr="00F41177" w:rsidRDefault="00073D5F" w:rsidP="00073D5F">
      <w:pPr>
        <w:spacing w:after="120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4. Prebytok/schodok rozpočtového hospodárenia za rok 201</w:t>
      </w:r>
      <w:r w:rsidR="00C41575">
        <w:rPr>
          <w:rFonts w:ascii="Times New Roman" w:hAnsi="Times New Roman"/>
          <w:sz w:val="24"/>
          <w:szCs w:val="24"/>
        </w:rPr>
        <w:t>9</w:t>
      </w:r>
    </w:p>
    <w:p w:rsidR="00073D5F" w:rsidRDefault="00073D5F" w:rsidP="00073D5F">
      <w:pPr>
        <w:spacing w:after="120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5. Tvorba a použitie peňažných fondov </w:t>
      </w:r>
      <w:r>
        <w:rPr>
          <w:rFonts w:ascii="Times New Roman" w:hAnsi="Times New Roman"/>
          <w:sz w:val="24"/>
          <w:szCs w:val="24"/>
        </w:rPr>
        <w:t>/</w:t>
      </w:r>
      <w:r w:rsidRPr="00F41177">
        <w:rPr>
          <w:rFonts w:ascii="Times New Roman" w:hAnsi="Times New Roman"/>
          <w:sz w:val="24"/>
          <w:szCs w:val="24"/>
        </w:rPr>
        <w:t>rezervného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41177">
        <w:rPr>
          <w:rFonts w:ascii="Times New Roman" w:hAnsi="Times New Roman"/>
          <w:sz w:val="24"/>
          <w:szCs w:val="24"/>
        </w:rPr>
        <w:t>sociálneho fondu</w:t>
      </w:r>
      <w:r>
        <w:rPr>
          <w:rFonts w:ascii="Times New Roman" w:hAnsi="Times New Roman"/>
          <w:sz w:val="24"/>
          <w:szCs w:val="24"/>
        </w:rPr>
        <w:t xml:space="preserve"> a fondu prevádzky, </w:t>
      </w:r>
    </w:p>
    <w:p w:rsidR="00073D5F" w:rsidRPr="00F41177" w:rsidRDefault="00073D5F" w:rsidP="00073D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údržby a  opráv/</w:t>
      </w:r>
    </w:p>
    <w:p w:rsidR="00073D5F" w:rsidRDefault="00073D5F" w:rsidP="00073D5F">
      <w:pPr>
        <w:spacing w:after="120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6. Bilancia aktív a pasív k 31.12.201</w:t>
      </w:r>
      <w:r w:rsidR="00C41575">
        <w:rPr>
          <w:rFonts w:ascii="Times New Roman" w:hAnsi="Times New Roman"/>
          <w:sz w:val="24"/>
          <w:szCs w:val="24"/>
        </w:rPr>
        <w:t>9</w:t>
      </w:r>
    </w:p>
    <w:p w:rsidR="00073D5F" w:rsidRPr="00F41177" w:rsidRDefault="00073D5F" w:rsidP="00073D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Vývoj nákladov a výnosov za rok 201</w:t>
      </w:r>
      <w:r w:rsidR="00C41575">
        <w:rPr>
          <w:rFonts w:ascii="Times New Roman" w:hAnsi="Times New Roman"/>
          <w:sz w:val="24"/>
          <w:szCs w:val="24"/>
        </w:rPr>
        <w:t>9</w:t>
      </w:r>
    </w:p>
    <w:p w:rsidR="00073D5F" w:rsidRDefault="00073D5F" w:rsidP="00073D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41177">
        <w:rPr>
          <w:rFonts w:ascii="Times New Roman" w:hAnsi="Times New Roman"/>
          <w:sz w:val="24"/>
          <w:szCs w:val="24"/>
        </w:rPr>
        <w:t>. Prehľad o stave a vývoji dlhu k 31.12.201</w:t>
      </w:r>
      <w:r w:rsidR="00C41575">
        <w:rPr>
          <w:rFonts w:ascii="Times New Roman" w:hAnsi="Times New Roman"/>
          <w:sz w:val="24"/>
          <w:szCs w:val="24"/>
        </w:rPr>
        <w:t>9</w:t>
      </w:r>
    </w:p>
    <w:p w:rsidR="00073D5F" w:rsidRDefault="00073D5F" w:rsidP="00073D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Finančné usporiadanie vzťahov</w:t>
      </w:r>
    </w:p>
    <w:p w:rsidR="00073D5F" w:rsidRPr="00F41177" w:rsidRDefault="00073D5F" w:rsidP="00073D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Návrh uznesenia</w:t>
      </w:r>
    </w:p>
    <w:p w:rsidR="00073D5F" w:rsidRPr="00F41177" w:rsidRDefault="00073D5F" w:rsidP="00073D5F">
      <w:pPr>
        <w:ind w:left="900"/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jc w:val="center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 xml:space="preserve">Záverečný účet obce </w:t>
      </w:r>
    </w:p>
    <w:p w:rsidR="00073D5F" w:rsidRPr="00F41177" w:rsidRDefault="00073D5F" w:rsidP="00073D5F">
      <w:pPr>
        <w:jc w:val="center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a rozpočtové hospodárenie za rok 201</w:t>
      </w:r>
      <w:r w:rsidR="00C41575">
        <w:rPr>
          <w:rFonts w:ascii="Times New Roman" w:hAnsi="Times New Roman"/>
          <w:b/>
          <w:sz w:val="24"/>
          <w:szCs w:val="24"/>
        </w:rPr>
        <w:t>9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73D5F" w:rsidRPr="00F41177" w:rsidRDefault="00073D5F" w:rsidP="00073D5F">
      <w:pPr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1. Rozpočet obce na rok 201</w:t>
      </w:r>
      <w:r w:rsidR="00C41575">
        <w:rPr>
          <w:rFonts w:ascii="Times New Roman" w:hAnsi="Times New Roman"/>
          <w:b/>
          <w:sz w:val="24"/>
          <w:szCs w:val="24"/>
        </w:rPr>
        <w:t>9</w:t>
      </w:r>
    </w:p>
    <w:p w:rsidR="00073D5F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Základným nástrojom finančného hospodárenia obce bol rozpočet obce na rok 201</w:t>
      </w:r>
      <w:r w:rsidR="00C41575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>. Obec zostavila rozpočet podľa ustanovenia § 10 odsek 77 zákona č.583/2004 Z. z. o rozpočtových pravidlách územnej samosprávy a o zmene a doplnení niektorých zákonov v znení neskorších predpisov. Rozpočet obce na rok 201</w:t>
      </w:r>
      <w:r w:rsidR="00C41575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bol zostavený ako vyrovnaný. </w:t>
      </w:r>
      <w:r>
        <w:rPr>
          <w:rFonts w:ascii="Times New Roman" w:hAnsi="Times New Roman"/>
          <w:sz w:val="24"/>
          <w:szCs w:val="24"/>
        </w:rPr>
        <w:t xml:space="preserve">                                Bežný rozpočet po zmenách bol zostavený ako prebytkový, kapitálový rozpočet ako schodkový a finančné operácie boli prebytkové.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Hospodárenie obce sa riadilo podľa schváleného rozpočtu na rok 201</w:t>
      </w:r>
      <w:r w:rsidR="00C41575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. 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Rozpočet obce bol schválený obecným zastupiteľstvom dňa </w:t>
      </w:r>
      <w:r w:rsidR="00C415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.12.201</w:t>
      </w:r>
      <w:r w:rsidR="00C41575">
        <w:rPr>
          <w:rFonts w:ascii="Times New Roman" w:hAnsi="Times New Roman"/>
          <w:sz w:val="24"/>
          <w:szCs w:val="24"/>
        </w:rPr>
        <w:t>8</w:t>
      </w:r>
      <w:r w:rsidRPr="00F41177">
        <w:rPr>
          <w:rFonts w:ascii="Times New Roman" w:hAnsi="Times New Roman"/>
          <w:sz w:val="24"/>
          <w:szCs w:val="24"/>
        </w:rPr>
        <w:t xml:space="preserve"> uznesením č.</w:t>
      </w:r>
      <w:r w:rsidR="00C41575">
        <w:rPr>
          <w:rFonts w:ascii="Times New Roman" w:hAnsi="Times New Roman"/>
          <w:sz w:val="24"/>
          <w:szCs w:val="24"/>
        </w:rPr>
        <w:t>9/2018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Rozpočet bol zmenený </w:t>
      </w:r>
      <w:r>
        <w:rPr>
          <w:rFonts w:ascii="Times New Roman" w:hAnsi="Times New Roman"/>
          <w:sz w:val="24"/>
          <w:szCs w:val="24"/>
        </w:rPr>
        <w:t>dva</w:t>
      </w:r>
      <w:r w:rsidRPr="00F41177">
        <w:rPr>
          <w:rFonts w:ascii="Times New Roman" w:hAnsi="Times New Roman"/>
          <w:sz w:val="24"/>
          <w:szCs w:val="24"/>
        </w:rPr>
        <w:t>krát:</w:t>
      </w:r>
    </w:p>
    <w:p w:rsidR="00073D5F" w:rsidRPr="00F41177" w:rsidRDefault="00073D5F" w:rsidP="00073D5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- prvá zmena schválená dňa </w:t>
      </w:r>
      <w:r w:rsidR="00C4157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C4157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C41575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uznesením č. </w:t>
      </w:r>
      <w:r w:rsidR="00C4157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/201</w:t>
      </w:r>
      <w:r w:rsidR="00C41575">
        <w:rPr>
          <w:rFonts w:ascii="Times New Roman" w:hAnsi="Times New Roman"/>
          <w:sz w:val="24"/>
          <w:szCs w:val="24"/>
        </w:rPr>
        <w:t>9</w:t>
      </w:r>
    </w:p>
    <w:p w:rsidR="00073D5F" w:rsidRDefault="00073D5F" w:rsidP="00073D5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- druhá zmena schválená dňa </w:t>
      </w:r>
      <w:r w:rsidR="00C41575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.12.201</w:t>
      </w:r>
      <w:r w:rsidR="00C41575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uznesením č. </w:t>
      </w:r>
      <w:r w:rsidR="00C4157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9/201</w:t>
      </w:r>
      <w:r w:rsidR="00C41575">
        <w:rPr>
          <w:rFonts w:ascii="Times New Roman" w:hAnsi="Times New Roman"/>
          <w:sz w:val="24"/>
          <w:szCs w:val="24"/>
        </w:rPr>
        <w:t>9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jc w:val="center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Rozpočet obce k 31.12.201</w:t>
      </w:r>
      <w:r w:rsidR="00C41575">
        <w:rPr>
          <w:rFonts w:ascii="Times New Roman" w:hAnsi="Times New Roman"/>
          <w:b/>
          <w:sz w:val="24"/>
          <w:szCs w:val="24"/>
        </w:rPr>
        <w:t>9</w:t>
      </w:r>
      <w:r w:rsidRPr="00F41177">
        <w:rPr>
          <w:rFonts w:ascii="Times New Roman" w:hAnsi="Times New Roman"/>
          <w:b/>
          <w:sz w:val="24"/>
          <w:szCs w:val="24"/>
        </w:rPr>
        <w:t xml:space="preserve"> </w:t>
      </w:r>
    </w:p>
    <w:p w:rsidR="00073D5F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073D5F" w:rsidRPr="00F41177" w:rsidTr="00424F0C">
        <w:tc>
          <w:tcPr>
            <w:tcW w:w="3893" w:type="dxa"/>
            <w:shd w:val="clear" w:color="auto" w:fill="D9D9D9"/>
          </w:tcPr>
          <w:p w:rsidR="00073D5F" w:rsidRPr="00F41177" w:rsidRDefault="00073D5F" w:rsidP="00424F0C">
            <w:pPr>
              <w:tabs>
                <w:tab w:val="right" w:pos="84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073D5F" w:rsidRPr="00F41177" w:rsidRDefault="00073D5F" w:rsidP="00424F0C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D5F" w:rsidRPr="00F41177" w:rsidRDefault="00073D5F" w:rsidP="00424F0C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 xml:space="preserve">Schválený </w:t>
            </w:r>
          </w:p>
          <w:p w:rsidR="00073D5F" w:rsidRPr="00F41177" w:rsidRDefault="00073D5F" w:rsidP="00C41575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rozpočet 201</w:t>
            </w:r>
            <w:r w:rsidR="00C415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D9D9D9"/>
          </w:tcPr>
          <w:p w:rsidR="00073D5F" w:rsidRPr="00F41177" w:rsidRDefault="00073D5F" w:rsidP="00424F0C">
            <w:pPr>
              <w:tabs>
                <w:tab w:val="right" w:pos="88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 xml:space="preserve">Schválený rozpočet </w:t>
            </w:r>
          </w:p>
          <w:p w:rsidR="00073D5F" w:rsidRPr="00F41177" w:rsidRDefault="00073D5F" w:rsidP="00424F0C">
            <w:pPr>
              <w:tabs>
                <w:tab w:val="right" w:pos="88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po poslednej zmene</w:t>
            </w:r>
          </w:p>
        </w:tc>
      </w:tr>
      <w:tr w:rsidR="00073D5F" w:rsidRPr="00F41177" w:rsidTr="00424F0C">
        <w:tc>
          <w:tcPr>
            <w:tcW w:w="3893" w:type="dxa"/>
            <w:shd w:val="clear" w:color="auto" w:fill="C4BC96"/>
          </w:tcPr>
          <w:p w:rsidR="00073D5F" w:rsidRPr="00F41177" w:rsidRDefault="00073D5F" w:rsidP="00424F0C">
            <w:pPr>
              <w:tabs>
                <w:tab w:val="right" w:pos="84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073D5F" w:rsidRPr="00F41177" w:rsidRDefault="00C41575" w:rsidP="00424F0C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391208,00</w:t>
            </w:r>
          </w:p>
        </w:tc>
        <w:tc>
          <w:tcPr>
            <w:tcW w:w="1842" w:type="dxa"/>
            <w:shd w:val="clear" w:color="auto" w:fill="C4BC96"/>
          </w:tcPr>
          <w:p w:rsidR="00073D5F" w:rsidRPr="00F41177" w:rsidRDefault="00C41575" w:rsidP="00424F0C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506670,94</w:t>
            </w:r>
          </w:p>
        </w:tc>
      </w:tr>
      <w:tr w:rsidR="00073D5F" w:rsidRPr="00F41177" w:rsidTr="00424F0C">
        <w:tc>
          <w:tcPr>
            <w:tcW w:w="3893" w:type="dxa"/>
          </w:tcPr>
          <w:p w:rsidR="00073D5F" w:rsidRPr="00F41177" w:rsidRDefault="00073D5F" w:rsidP="00424F0C">
            <w:pPr>
              <w:tabs>
                <w:tab w:val="right" w:pos="8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z toho :</w:t>
            </w:r>
          </w:p>
        </w:tc>
        <w:tc>
          <w:tcPr>
            <w:tcW w:w="1843" w:type="dxa"/>
          </w:tcPr>
          <w:p w:rsidR="00073D5F" w:rsidRPr="00F41177" w:rsidRDefault="00073D5F" w:rsidP="00424F0C">
            <w:pPr>
              <w:tabs>
                <w:tab w:val="right" w:pos="84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73D5F" w:rsidRPr="00F41177" w:rsidRDefault="00073D5F" w:rsidP="00424F0C">
            <w:pPr>
              <w:tabs>
                <w:tab w:val="right" w:pos="84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D5F" w:rsidRPr="00F41177" w:rsidTr="00424F0C">
        <w:tc>
          <w:tcPr>
            <w:tcW w:w="3893" w:type="dxa"/>
          </w:tcPr>
          <w:p w:rsidR="00073D5F" w:rsidRPr="00F41177" w:rsidRDefault="00073D5F" w:rsidP="00424F0C">
            <w:pPr>
              <w:tabs>
                <w:tab w:val="right" w:pos="8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Bežné príjmy</w:t>
            </w:r>
          </w:p>
        </w:tc>
        <w:tc>
          <w:tcPr>
            <w:tcW w:w="1843" w:type="dxa"/>
          </w:tcPr>
          <w:p w:rsidR="00073D5F" w:rsidRPr="00F41177" w:rsidRDefault="00C41575" w:rsidP="00424F0C">
            <w:pPr>
              <w:tabs>
                <w:tab w:val="right" w:pos="8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289208,00</w:t>
            </w:r>
          </w:p>
        </w:tc>
        <w:tc>
          <w:tcPr>
            <w:tcW w:w="1842" w:type="dxa"/>
          </w:tcPr>
          <w:p w:rsidR="00073D5F" w:rsidRPr="00F41177" w:rsidRDefault="00C41575" w:rsidP="00424F0C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368270,94</w:t>
            </w:r>
          </w:p>
        </w:tc>
      </w:tr>
      <w:tr w:rsidR="00073D5F" w:rsidRPr="00F41177" w:rsidTr="00424F0C">
        <w:tc>
          <w:tcPr>
            <w:tcW w:w="3893" w:type="dxa"/>
          </w:tcPr>
          <w:p w:rsidR="00073D5F" w:rsidRPr="00F41177" w:rsidRDefault="00073D5F" w:rsidP="00424F0C">
            <w:pPr>
              <w:tabs>
                <w:tab w:val="right" w:pos="8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Kapitálové príjmy</w:t>
            </w:r>
          </w:p>
        </w:tc>
        <w:tc>
          <w:tcPr>
            <w:tcW w:w="1843" w:type="dxa"/>
          </w:tcPr>
          <w:p w:rsidR="00073D5F" w:rsidRPr="00F41177" w:rsidRDefault="00073D5F" w:rsidP="00424F0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0,00</w:t>
            </w:r>
          </w:p>
        </w:tc>
        <w:tc>
          <w:tcPr>
            <w:tcW w:w="1842" w:type="dxa"/>
          </w:tcPr>
          <w:p w:rsidR="00073D5F" w:rsidRPr="00F41177" w:rsidRDefault="00073D5F" w:rsidP="00C4157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41575">
              <w:rPr>
                <w:rFonts w:ascii="Times New Roman" w:hAnsi="Times New Roman"/>
                <w:sz w:val="24"/>
                <w:szCs w:val="24"/>
              </w:rPr>
              <w:t>98300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73D5F" w:rsidRPr="00F41177" w:rsidTr="00424F0C">
        <w:tc>
          <w:tcPr>
            <w:tcW w:w="3893" w:type="dxa"/>
          </w:tcPr>
          <w:p w:rsidR="00073D5F" w:rsidRPr="00F41177" w:rsidRDefault="00073D5F" w:rsidP="00424F0C">
            <w:pPr>
              <w:tabs>
                <w:tab w:val="right" w:pos="8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Príjmové finančné operácie</w:t>
            </w:r>
          </w:p>
        </w:tc>
        <w:tc>
          <w:tcPr>
            <w:tcW w:w="1843" w:type="dxa"/>
          </w:tcPr>
          <w:p w:rsidR="00073D5F" w:rsidRPr="00F41177" w:rsidRDefault="00073D5F" w:rsidP="00C41575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1575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842" w:type="dxa"/>
          </w:tcPr>
          <w:p w:rsidR="00073D5F" w:rsidRPr="00F41177" w:rsidRDefault="00C41575" w:rsidP="00424F0C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40100</w:t>
            </w:r>
            <w:r w:rsidR="00073D5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73D5F" w:rsidRPr="00F41177" w:rsidTr="00424F0C">
        <w:tc>
          <w:tcPr>
            <w:tcW w:w="3893" w:type="dxa"/>
            <w:shd w:val="clear" w:color="auto" w:fill="C4BC96"/>
          </w:tcPr>
          <w:p w:rsidR="00073D5F" w:rsidRPr="00F41177" w:rsidRDefault="00073D5F" w:rsidP="00424F0C">
            <w:pPr>
              <w:tabs>
                <w:tab w:val="right" w:pos="84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073D5F" w:rsidRPr="00F41177" w:rsidRDefault="00C41575" w:rsidP="00424F0C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391208</w:t>
            </w:r>
            <w:r w:rsidR="00073D5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2" w:type="dxa"/>
            <w:shd w:val="clear" w:color="auto" w:fill="C4BC96"/>
          </w:tcPr>
          <w:p w:rsidR="00073D5F" w:rsidRPr="00F41177" w:rsidRDefault="00073D5F" w:rsidP="00C41575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41575">
              <w:rPr>
                <w:rFonts w:ascii="Times New Roman" w:hAnsi="Times New Roman"/>
                <w:b/>
                <w:sz w:val="24"/>
                <w:szCs w:val="24"/>
              </w:rPr>
              <w:t>94532,74</w:t>
            </w:r>
          </w:p>
        </w:tc>
      </w:tr>
      <w:tr w:rsidR="00073D5F" w:rsidRPr="00F41177" w:rsidTr="00424F0C">
        <w:tc>
          <w:tcPr>
            <w:tcW w:w="3893" w:type="dxa"/>
          </w:tcPr>
          <w:p w:rsidR="00073D5F" w:rsidRPr="00F41177" w:rsidRDefault="00073D5F" w:rsidP="00424F0C">
            <w:pPr>
              <w:tabs>
                <w:tab w:val="right" w:pos="8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z toho :</w:t>
            </w:r>
          </w:p>
        </w:tc>
        <w:tc>
          <w:tcPr>
            <w:tcW w:w="1843" w:type="dxa"/>
          </w:tcPr>
          <w:p w:rsidR="00073D5F" w:rsidRPr="00F41177" w:rsidRDefault="00073D5F" w:rsidP="00424F0C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73D5F" w:rsidRPr="00F41177" w:rsidRDefault="00073D5F" w:rsidP="00424F0C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D5F" w:rsidRPr="00F41177" w:rsidTr="00424F0C">
        <w:tc>
          <w:tcPr>
            <w:tcW w:w="3893" w:type="dxa"/>
          </w:tcPr>
          <w:p w:rsidR="00073D5F" w:rsidRPr="00F41177" w:rsidRDefault="00073D5F" w:rsidP="00424F0C">
            <w:pPr>
              <w:tabs>
                <w:tab w:val="right" w:pos="8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Bežné výdavky</w:t>
            </w:r>
          </w:p>
        </w:tc>
        <w:tc>
          <w:tcPr>
            <w:tcW w:w="1843" w:type="dxa"/>
          </w:tcPr>
          <w:p w:rsidR="00073D5F" w:rsidRPr="00F41177" w:rsidRDefault="00073D5F" w:rsidP="00C41575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41575">
              <w:rPr>
                <w:rFonts w:ascii="Times New Roman" w:hAnsi="Times New Roman"/>
                <w:sz w:val="24"/>
                <w:szCs w:val="24"/>
              </w:rPr>
              <w:t>9208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073D5F" w:rsidRPr="00F41177" w:rsidRDefault="00073D5F" w:rsidP="00C41575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C41575">
              <w:rPr>
                <w:rFonts w:ascii="Times New Roman" w:hAnsi="Times New Roman"/>
                <w:sz w:val="24"/>
                <w:szCs w:val="24"/>
              </w:rPr>
              <w:t>5821,74</w:t>
            </w:r>
          </w:p>
        </w:tc>
      </w:tr>
      <w:tr w:rsidR="00073D5F" w:rsidRPr="00F41177" w:rsidTr="00424F0C">
        <w:tc>
          <w:tcPr>
            <w:tcW w:w="3893" w:type="dxa"/>
          </w:tcPr>
          <w:p w:rsidR="00073D5F" w:rsidRPr="00F41177" w:rsidRDefault="00073D5F" w:rsidP="00424F0C">
            <w:pPr>
              <w:tabs>
                <w:tab w:val="right" w:pos="8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Kapitálové výdavky</w:t>
            </w:r>
          </w:p>
        </w:tc>
        <w:tc>
          <w:tcPr>
            <w:tcW w:w="1843" w:type="dxa"/>
          </w:tcPr>
          <w:p w:rsidR="00073D5F" w:rsidRPr="00F41177" w:rsidRDefault="00C41575" w:rsidP="00C41575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="00073D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073D5F" w:rsidRPr="00F41177" w:rsidRDefault="00073D5F" w:rsidP="00C41575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1575">
              <w:rPr>
                <w:rFonts w:ascii="Times New Roman" w:hAnsi="Times New Roman"/>
                <w:sz w:val="24"/>
                <w:szCs w:val="24"/>
              </w:rPr>
              <w:t>137237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73D5F" w:rsidRPr="00F41177" w:rsidTr="00424F0C">
        <w:trPr>
          <w:trHeight w:val="372"/>
        </w:trPr>
        <w:tc>
          <w:tcPr>
            <w:tcW w:w="3893" w:type="dxa"/>
          </w:tcPr>
          <w:p w:rsidR="00073D5F" w:rsidRPr="00F41177" w:rsidRDefault="00073D5F" w:rsidP="00424F0C">
            <w:pPr>
              <w:tabs>
                <w:tab w:val="right" w:pos="8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výdavkové finančné operácie</w:t>
            </w:r>
          </w:p>
        </w:tc>
        <w:tc>
          <w:tcPr>
            <w:tcW w:w="1843" w:type="dxa"/>
          </w:tcPr>
          <w:p w:rsidR="00073D5F" w:rsidRPr="00F41177" w:rsidRDefault="00073D5F" w:rsidP="00424F0C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2000,00</w:t>
            </w:r>
          </w:p>
        </w:tc>
        <w:tc>
          <w:tcPr>
            <w:tcW w:w="1842" w:type="dxa"/>
          </w:tcPr>
          <w:p w:rsidR="00073D5F" w:rsidRPr="00F41177" w:rsidRDefault="00073D5F" w:rsidP="00C41575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41575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73D5F" w:rsidRPr="00F41177" w:rsidTr="00424F0C">
        <w:tc>
          <w:tcPr>
            <w:tcW w:w="3893" w:type="dxa"/>
            <w:shd w:val="clear" w:color="auto" w:fill="C4BC96"/>
          </w:tcPr>
          <w:p w:rsidR="00073D5F" w:rsidRPr="00F41177" w:rsidRDefault="00073D5F" w:rsidP="00424F0C">
            <w:pPr>
              <w:tabs>
                <w:tab w:val="right" w:pos="8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Rozpočet obce</w:t>
            </w:r>
          </w:p>
        </w:tc>
        <w:tc>
          <w:tcPr>
            <w:tcW w:w="1843" w:type="dxa"/>
            <w:shd w:val="clear" w:color="auto" w:fill="C4BC96"/>
          </w:tcPr>
          <w:p w:rsidR="00073D5F" w:rsidRPr="00F41177" w:rsidRDefault="00C41575" w:rsidP="00424F0C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0,00</w:t>
            </w:r>
          </w:p>
        </w:tc>
        <w:tc>
          <w:tcPr>
            <w:tcW w:w="1842" w:type="dxa"/>
            <w:shd w:val="clear" w:color="auto" w:fill="C4BC96"/>
          </w:tcPr>
          <w:p w:rsidR="00073D5F" w:rsidRPr="00496C35" w:rsidRDefault="00073D5F" w:rsidP="00424F0C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6C35">
              <w:rPr>
                <w:rFonts w:ascii="Times New Roman" w:hAnsi="Times New Roman"/>
                <w:b/>
                <w:sz w:val="20"/>
                <w:szCs w:val="20"/>
              </w:rPr>
              <w:t>Prebytok</w:t>
            </w:r>
          </w:p>
          <w:p w:rsidR="00073D5F" w:rsidRPr="00F41177" w:rsidRDefault="00C41575" w:rsidP="00424F0C">
            <w:pPr>
              <w:tabs>
                <w:tab w:val="right" w:pos="8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12138,20</w:t>
            </w:r>
          </w:p>
        </w:tc>
      </w:tr>
    </w:tbl>
    <w:p w:rsidR="00073D5F" w:rsidRDefault="00073D5F" w:rsidP="00073D5F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073D5F" w:rsidRDefault="00073D5F" w:rsidP="00073D5F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073D5F" w:rsidRDefault="00073D5F" w:rsidP="00073D5F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073D5F" w:rsidRDefault="00073D5F" w:rsidP="00073D5F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073D5F" w:rsidRDefault="00073D5F" w:rsidP="00073D5F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073D5F" w:rsidRDefault="00073D5F" w:rsidP="00073D5F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073D5F" w:rsidRDefault="00073D5F" w:rsidP="00073D5F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073D5F" w:rsidRPr="00F41177" w:rsidRDefault="00073D5F" w:rsidP="00073D5F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073D5F" w:rsidRPr="00F41177" w:rsidRDefault="00073D5F" w:rsidP="00073D5F">
      <w:pPr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lastRenderedPageBreak/>
        <w:t>2. Rozbor plnenia príjmov za rok 201</w:t>
      </w:r>
      <w:r w:rsidR="00C41575">
        <w:rPr>
          <w:rFonts w:ascii="Times New Roman" w:hAnsi="Times New Roman"/>
          <w:b/>
          <w:sz w:val="24"/>
          <w:szCs w:val="24"/>
        </w:rPr>
        <w:t>9</w:t>
      </w:r>
      <w:r w:rsidRPr="00F41177">
        <w:rPr>
          <w:rFonts w:ascii="Times New Roman" w:hAnsi="Times New Roman"/>
          <w:b/>
          <w:sz w:val="24"/>
          <w:szCs w:val="24"/>
        </w:rPr>
        <w:t xml:space="preserve"> </w:t>
      </w:r>
    </w:p>
    <w:p w:rsidR="00073D5F" w:rsidRPr="00F41177" w:rsidRDefault="00073D5F" w:rsidP="00073D5F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9"/>
        <w:gridCol w:w="3156"/>
      </w:tblGrid>
      <w:tr w:rsidR="00073D5F" w:rsidRPr="00F41177" w:rsidTr="00424F0C">
        <w:tc>
          <w:tcPr>
            <w:tcW w:w="2962" w:type="dxa"/>
            <w:shd w:val="clear" w:color="auto" w:fill="D9D9D9"/>
          </w:tcPr>
          <w:p w:rsidR="00073D5F" w:rsidRPr="00F41177" w:rsidRDefault="00073D5F" w:rsidP="00C41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Upravený rozpočet na rok 201</w:t>
            </w:r>
            <w:r w:rsidR="00C415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073D5F" w:rsidRPr="00F41177" w:rsidRDefault="00073D5F" w:rsidP="00C41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Skutočnosť k 31.12.201</w:t>
            </w:r>
            <w:r w:rsidR="00C415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073D5F" w:rsidRPr="00F41177" w:rsidRDefault="00073D5F" w:rsidP="00424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73D5F" w:rsidRPr="00F41177" w:rsidTr="00424F0C">
        <w:tc>
          <w:tcPr>
            <w:tcW w:w="2962" w:type="dxa"/>
          </w:tcPr>
          <w:p w:rsidR="00073D5F" w:rsidRPr="00F41177" w:rsidRDefault="00C41575" w:rsidP="00424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506670,94</w:t>
            </w:r>
          </w:p>
        </w:tc>
        <w:tc>
          <w:tcPr>
            <w:tcW w:w="3071" w:type="dxa"/>
          </w:tcPr>
          <w:p w:rsidR="00073D5F" w:rsidRPr="00F41177" w:rsidRDefault="00073D5F" w:rsidP="00C41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C41575">
              <w:rPr>
                <w:rFonts w:ascii="Times New Roman" w:hAnsi="Times New Roman"/>
                <w:sz w:val="24"/>
                <w:szCs w:val="24"/>
              </w:rPr>
              <w:t>510859,99</w:t>
            </w:r>
          </w:p>
        </w:tc>
        <w:tc>
          <w:tcPr>
            <w:tcW w:w="3323" w:type="dxa"/>
          </w:tcPr>
          <w:p w:rsidR="00073D5F" w:rsidRPr="00F41177" w:rsidRDefault="00073D5F" w:rsidP="00C41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41575">
              <w:rPr>
                <w:rFonts w:ascii="Times New Roman" w:hAnsi="Times New Roman"/>
                <w:sz w:val="24"/>
                <w:szCs w:val="24"/>
              </w:rPr>
              <w:t>100,83</w:t>
            </w:r>
          </w:p>
        </w:tc>
      </w:tr>
    </w:tbl>
    <w:p w:rsidR="00073D5F" w:rsidRPr="00F41177" w:rsidRDefault="00073D5F" w:rsidP="00073D5F">
      <w:pPr>
        <w:rPr>
          <w:rFonts w:ascii="Times New Roman" w:hAnsi="Times New Roman"/>
          <w:b/>
          <w:sz w:val="24"/>
          <w:szCs w:val="24"/>
        </w:rPr>
      </w:pPr>
    </w:p>
    <w:p w:rsidR="00073D5F" w:rsidRPr="00FA5029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celkových príjmov </w:t>
      </w:r>
      <w:r w:rsidR="00C41575">
        <w:rPr>
          <w:rFonts w:ascii="Times New Roman" w:hAnsi="Times New Roman"/>
          <w:sz w:val="24"/>
          <w:szCs w:val="24"/>
        </w:rPr>
        <w:t>506670,94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177">
        <w:rPr>
          <w:rFonts w:ascii="Times New Roman" w:hAnsi="Times New Roman"/>
          <w:sz w:val="24"/>
          <w:szCs w:val="24"/>
        </w:rPr>
        <w:t>EUR bol skutočný príjem k 31.12.201</w:t>
      </w:r>
      <w:r w:rsidR="00C41575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 sume </w:t>
      </w:r>
      <w:r w:rsidR="00C41575">
        <w:rPr>
          <w:rFonts w:ascii="Times New Roman" w:hAnsi="Times New Roman"/>
          <w:sz w:val="24"/>
          <w:szCs w:val="24"/>
        </w:rPr>
        <w:t>510859,99</w:t>
      </w:r>
      <w:r w:rsidRPr="00F41177">
        <w:rPr>
          <w:rFonts w:ascii="Times New Roman" w:hAnsi="Times New Roman"/>
          <w:sz w:val="24"/>
          <w:szCs w:val="24"/>
        </w:rPr>
        <w:t xml:space="preserve"> EUR, čo predstavuje</w:t>
      </w:r>
      <w:r>
        <w:rPr>
          <w:rFonts w:ascii="Times New Roman" w:hAnsi="Times New Roman"/>
          <w:sz w:val="24"/>
          <w:szCs w:val="24"/>
        </w:rPr>
        <w:t xml:space="preserve"> </w:t>
      </w:r>
      <w:r w:rsidR="00C41575">
        <w:rPr>
          <w:rFonts w:ascii="Times New Roman" w:hAnsi="Times New Roman"/>
          <w:sz w:val="24"/>
          <w:szCs w:val="24"/>
        </w:rPr>
        <w:t>100,83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177">
        <w:rPr>
          <w:rFonts w:ascii="Times New Roman" w:hAnsi="Times New Roman"/>
          <w:sz w:val="24"/>
          <w:szCs w:val="24"/>
        </w:rPr>
        <w:t xml:space="preserve">% plnenie. </w:t>
      </w:r>
    </w:p>
    <w:p w:rsidR="00073D5F" w:rsidRPr="00F41177" w:rsidRDefault="00073D5F" w:rsidP="00073D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Bežné príjmy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9"/>
        <w:gridCol w:w="3156"/>
      </w:tblGrid>
      <w:tr w:rsidR="00073D5F" w:rsidRPr="00F41177" w:rsidTr="00424F0C">
        <w:tc>
          <w:tcPr>
            <w:tcW w:w="2962" w:type="dxa"/>
            <w:shd w:val="clear" w:color="auto" w:fill="D9D9D9"/>
          </w:tcPr>
          <w:p w:rsidR="00073D5F" w:rsidRPr="00F41177" w:rsidRDefault="00073D5F" w:rsidP="00C41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Upravený rozpočet na rok 201</w:t>
            </w:r>
            <w:r w:rsidR="00C415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073D5F" w:rsidRPr="00F41177" w:rsidRDefault="00073D5F" w:rsidP="00C41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Skutočnosť k 31.12.201</w:t>
            </w:r>
            <w:r w:rsidR="00C415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073D5F" w:rsidRPr="00F41177" w:rsidRDefault="00073D5F" w:rsidP="00424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73D5F" w:rsidRPr="00F41177" w:rsidTr="00424F0C">
        <w:tc>
          <w:tcPr>
            <w:tcW w:w="2962" w:type="dxa"/>
          </w:tcPr>
          <w:p w:rsidR="00073D5F" w:rsidRPr="00F41177" w:rsidRDefault="00073D5F" w:rsidP="00C41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C41575">
              <w:rPr>
                <w:rFonts w:ascii="Times New Roman" w:hAnsi="Times New Roman"/>
                <w:sz w:val="24"/>
                <w:szCs w:val="24"/>
              </w:rPr>
              <w:t>8270,94</w:t>
            </w:r>
          </w:p>
        </w:tc>
        <w:tc>
          <w:tcPr>
            <w:tcW w:w="3071" w:type="dxa"/>
          </w:tcPr>
          <w:p w:rsidR="00073D5F" w:rsidRPr="00F41177" w:rsidRDefault="00C41575" w:rsidP="00424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372459,99</w:t>
            </w:r>
          </w:p>
        </w:tc>
        <w:tc>
          <w:tcPr>
            <w:tcW w:w="3323" w:type="dxa"/>
          </w:tcPr>
          <w:p w:rsidR="00073D5F" w:rsidRPr="00F41177" w:rsidRDefault="00C41575" w:rsidP="00424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101,14</w:t>
            </w:r>
          </w:p>
        </w:tc>
      </w:tr>
    </w:tbl>
    <w:p w:rsidR="00073D5F" w:rsidRPr="00F41177" w:rsidRDefault="00073D5F" w:rsidP="00073D5F">
      <w:pPr>
        <w:rPr>
          <w:rFonts w:ascii="Times New Roman" w:hAnsi="Times New Roman"/>
          <w:b/>
          <w:sz w:val="24"/>
          <w:szCs w:val="24"/>
        </w:rPr>
      </w:pP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bežných príjmov </w:t>
      </w:r>
      <w:r w:rsidR="00C41575">
        <w:rPr>
          <w:rFonts w:ascii="Times New Roman" w:hAnsi="Times New Roman"/>
          <w:sz w:val="24"/>
          <w:szCs w:val="24"/>
        </w:rPr>
        <w:t>368270,94</w:t>
      </w:r>
      <w:r w:rsidRPr="00F41177">
        <w:rPr>
          <w:rFonts w:ascii="Times New Roman" w:hAnsi="Times New Roman"/>
          <w:sz w:val="24"/>
          <w:szCs w:val="24"/>
        </w:rPr>
        <w:t xml:space="preserve"> EUR bol skutočný príjem k 31.12.201</w:t>
      </w:r>
      <w:r w:rsidR="00C41575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 sume </w:t>
      </w:r>
      <w:r w:rsidR="00C41575">
        <w:rPr>
          <w:rFonts w:ascii="Times New Roman" w:hAnsi="Times New Roman"/>
          <w:sz w:val="24"/>
          <w:szCs w:val="24"/>
        </w:rPr>
        <w:t>372459,99</w:t>
      </w:r>
      <w:r w:rsidRPr="00F41177">
        <w:rPr>
          <w:rFonts w:ascii="Times New Roman" w:hAnsi="Times New Roman"/>
          <w:sz w:val="24"/>
          <w:szCs w:val="24"/>
        </w:rPr>
        <w:t xml:space="preserve"> EUR, čo predstavuje </w:t>
      </w:r>
      <w:r>
        <w:rPr>
          <w:rFonts w:ascii="Times New Roman" w:hAnsi="Times New Roman"/>
          <w:sz w:val="24"/>
          <w:szCs w:val="24"/>
        </w:rPr>
        <w:t>101,1</w:t>
      </w:r>
      <w:r w:rsidR="00C4157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177">
        <w:rPr>
          <w:rFonts w:ascii="Times New Roman" w:hAnsi="Times New Roman"/>
          <w:sz w:val="24"/>
          <w:szCs w:val="24"/>
        </w:rPr>
        <w:t xml:space="preserve">% plnenie. </w:t>
      </w:r>
    </w:p>
    <w:p w:rsidR="00073D5F" w:rsidRPr="00F41177" w:rsidRDefault="00073D5F" w:rsidP="00073D5F">
      <w:pPr>
        <w:ind w:left="284"/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daňové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9"/>
        <w:gridCol w:w="3156"/>
      </w:tblGrid>
      <w:tr w:rsidR="00073D5F" w:rsidRPr="00F41177" w:rsidTr="00424F0C">
        <w:tc>
          <w:tcPr>
            <w:tcW w:w="2962" w:type="dxa"/>
            <w:shd w:val="clear" w:color="auto" w:fill="D9D9D9"/>
          </w:tcPr>
          <w:p w:rsidR="00073D5F" w:rsidRPr="00F41177" w:rsidRDefault="00073D5F" w:rsidP="00C41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Upravený rozpočet na rok 201</w:t>
            </w:r>
            <w:r w:rsidR="00C415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073D5F" w:rsidRPr="00F41177" w:rsidRDefault="00073D5F" w:rsidP="00C41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Skutočnosť k 31.12.201</w:t>
            </w:r>
            <w:r w:rsidR="00C415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073D5F" w:rsidRPr="00F41177" w:rsidRDefault="00073D5F" w:rsidP="00424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73D5F" w:rsidRPr="00F41177" w:rsidTr="00424F0C">
        <w:tc>
          <w:tcPr>
            <w:tcW w:w="2962" w:type="dxa"/>
          </w:tcPr>
          <w:p w:rsidR="00073D5F" w:rsidRPr="00F41177" w:rsidRDefault="00073D5F" w:rsidP="00482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26FC">
              <w:rPr>
                <w:rFonts w:ascii="Times New Roman" w:hAnsi="Times New Roman"/>
                <w:sz w:val="24"/>
                <w:szCs w:val="24"/>
              </w:rPr>
              <w:t>71767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073D5F" w:rsidRPr="00F41177" w:rsidRDefault="00073D5F" w:rsidP="004826FC">
            <w:pPr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826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26FC">
              <w:rPr>
                <w:rFonts w:ascii="Times New Roman" w:hAnsi="Times New Roman"/>
                <w:sz w:val="24"/>
                <w:szCs w:val="24"/>
              </w:rPr>
              <w:t>71759,56</w:t>
            </w:r>
          </w:p>
        </w:tc>
        <w:tc>
          <w:tcPr>
            <w:tcW w:w="3323" w:type="dxa"/>
          </w:tcPr>
          <w:p w:rsidR="00073D5F" w:rsidRPr="007E597F" w:rsidRDefault="00073D5F" w:rsidP="004826FC">
            <w:pPr>
              <w:rPr>
                <w:rFonts w:ascii="Times New Roman" w:hAnsi="Times New Roman"/>
                <w:sz w:val="24"/>
                <w:szCs w:val="24"/>
              </w:rPr>
            </w:pPr>
            <w:r w:rsidRPr="007E597F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7E597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826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73D5F" w:rsidRPr="00F41177" w:rsidRDefault="00073D5F" w:rsidP="00073D5F">
      <w:pPr>
        <w:jc w:val="both"/>
        <w:rPr>
          <w:rFonts w:ascii="Times New Roman" w:hAnsi="Times New Roman"/>
          <w:b/>
          <w:sz w:val="24"/>
          <w:szCs w:val="24"/>
        </w:rPr>
      </w:pPr>
    </w:p>
    <w:p w:rsidR="00073D5F" w:rsidRPr="00F41177" w:rsidRDefault="00073D5F" w:rsidP="00073D5F">
      <w:pPr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 xml:space="preserve">Výnos dane z príjmov poukázaný územnej samospráve </w:t>
      </w:r>
    </w:p>
    <w:p w:rsidR="00073D5F" w:rsidRPr="006E4448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predpokladanej finančnej čiastky v sume </w:t>
      </w:r>
      <w:r>
        <w:rPr>
          <w:rFonts w:ascii="Times New Roman" w:hAnsi="Times New Roman"/>
          <w:sz w:val="24"/>
          <w:szCs w:val="24"/>
        </w:rPr>
        <w:t>2</w:t>
      </w:r>
      <w:r w:rsidR="004826FC">
        <w:rPr>
          <w:rFonts w:ascii="Times New Roman" w:hAnsi="Times New Roman"/>
          <w:sz w:val="24"/>
          <w:szCs w:val="24"/>
        </w:rPr>
        <w:t>40571</w:t>
      </w:r>
      <w:r>
        <w:rPr>
          <w:rFonts w:ascii="Times New Roman" w:hAnsi="Times New Roman"/>
          <w:sz w:val="24"/>
          <w:szCs w:val="24"/>
        </w:rPr>
        <w:t>,00</w:t>
      </w:r>
      <w:r w:rsidRPr="00F41177">
        <w:rPr>
          <w:rFonts w:ascii="Times New Roman" w:hAnsi="Times New Roman"/>
          <w:sz w:val="24"/>
          <w:szCs w:val="24"/>
        </w:rPr>
        <w:t xml:space="preserve"> EUR z výnosu dane z príjmov boli k 31.12.201</w:t>
      </w:r>
      <w:r w:rsidR="00C41575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poukázané finančné prostriedky zo ŠR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</w:t>
      </w:r>
      <w:r w:rsidR="004826FC">
        <w:rPr>
          <w:rFonts w:ascii="Times New Roman" w:hAnsi="Times New Roman"/>
          <w:sz w:val="24"/>
          <w:szCs w:val="24"/>
        </w:rPr>
        <w:t>240570,13</w:t>
      </w:r>
      <w:r w:rsidRPr="00F41177">
        <w:rPr>
          <w:rFonts w:ascii="Times New Roman" w:hAnsi="Times New Roman"/>
          <w:sz w:val="24"/>
          <w:szCs w:val="24"/>
        </w:rPr>
        <w:t xml:space="preserve"> EUR, čo predstavuje plnenie na </w:t>
      </w:r>
      <w:r>
        <w:rPr>
          <w:rFonts w:ascii="Times New Roman" w:hAnsi="Times New Roman"/>
          <w:sz w:val="24"/>
          <w:szCs w:val="24"/>
        </w:rPr>
        <w:t xml:space="preserve"> </w:t>
      </w:r>
      <w:r w:rsidR="004826FC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%. </w:t>
      </w:r>
    </w:p>
    <w:p w:rsidR="00073D5F" w:rsidRPr="00F41177" w:rsidRDefault="00073D5F" w:rsidP="00073D5F">
      <w:pPr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Daň z nehnuteľností</w:t>
      </w:r>
    </w:p>
    <w:p w:rsidR="00073D5F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</w:t>
      </w:r>
      <w:r w:rsidR="004826FC">
        <w:rPr>
          <w:rFonts w:ascii="Times New Roman" w:hAnsi="Times New Roman"/>
          <w:sz w:val="24"/>
          <w:szCs w:val="24"/>
        </w:rPr>
        <w:t>27249</w:t>
      </w:r>
      <w:r>
        <w:rPr>
          <w:rFonts w:ascii="Times New Roman" w:hAnsi="Times New Roman"/>
          <w:sz w:val="24"/>
          <w:szCs w:val="24"/>
        </w:rPr>
        <w:t>,00</w:t>
      </w:r>
      <w:r w:rsidRPr="00F41177">
        <w:rPr>
          <w:rFonts w:ascii="Times New Roman" w:hAnsi="Times New Roman"/>
          <w:sz w:val="24"/>
          <w:szCs w:val="24"/>
        </w:rPr>
        <w:t xml:space="preserve"> EUR bol skutočný príjem k 31.12.201</w:t>
      </w:r>
      <w:r w:rsidR="00C41575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2</w:t>
      </w:r>
      <w:r w:rsidR="004826FC">
        <w:rPr>
          <w:rFonts w:ascii="Times New Roman" w:hAnsi="Times New Roman"/>
          <w:sz w:val="24"/>
          <w:szCs w:val="24"/>
        </w:rPr>
        <w:t>7243,09</w:t>
      </w:r>
      <w:r w:rsidRPr="00F41177">
        <w:rPr>
          <w:rFonts w:ascii="Times New Roman" w:hAnsi="Times New Roman"/>
          <w:sz w:val="24"/>
          <w:szCs w:val="24"/>
        </w:rPr>
        <w:t xml:space="preserve"> EUR, čo je</w:t>
      </w:r>
      <w:r>
        <w:rPr>
          <w:rFonts w:ascii="Times New Roman" w:hAnsi="Times New Roman"/>
          <w:sz w:val="24"/>
          <w:szCs w:val="24"/>
        </w:rPr>
        <w:t xml:space="preserve"> 99,9</w:t>
      </w:r>
      <w:r w:rsidR="004826FC">
        <w:rPr>
          <w:rFonts w:ascii="Times New Roman" w:hAnsi="Times New Roman"/>
          <w:sz w:val="24"/>
          <w:szCs w:val="24"/>
        </w:rPr>
        <w:t>8</w:t>
      </w:r>
      <w:r w:rsidRPr="00F41177">
        <w:rPr>
          <w:rFonts w:ascii="Times New Roman" w:hAnsi="Times New Roman"/>
          <w:sz w:val="24"/>
          <w:szCs w:val="24"/>
        </w:rPr>
        <w:t xml:space="preserve"> % plnenie. Príjmy dane z pozemkov boli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26</w:t>
      </w:r>
      <w:r w:rsidR="004826FC">
        <w:rPr>
          <w:rFonts w:ascii="Times New Roman" w:hAnsi="Times New Roman"/>
          <w:sz w:val="24"/>
          <w:szCs w:val="24"/>
        </w:rPr>
        <w:t>308,78</w:t>
      </w:r>
      <w:r w:rsidRPr="00F41177">
        <w:rPr>
          <w:rFonts w:ascii="Times New Roman" w:hAnsi="Times New Roman"/>
          <w:sz w:val="24"/>
          <w:szCs w:val="24"/>
        </w:rPr>
        <w:t xml:space="preserve"> EUR, dane zo stavieb boli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</w:t>
      </w:r>
      <w:r w:rsidR="004826FC">
        <w:rPr>
          <w:rFonts w:ascii="Times New Roman" w:hAnsi="Times New Roman"/>
          <w:sz w:val="24"/>
          <w:szCs w:val="24"/>
        </w:rPr>
        <w:t>928,91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177">
        <w:rPr>
          <w:rFonts w:ascii="Times New Roman" w:hAnsi="Times New Roman"/>
          <w:sz w:val="24"/>
          <w:szCs w:val="24"/>
        </w:rPr>
        <w:t>EUR a dane z bytov boli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</w:t>
      </w:r>
      <w:r w:rsidR="004826FC">
        <w:rPr>
          <w:rFonts w:ascii="Times New Roman" w:hAnsi="Times New Roman"/>
          <w:sz w:val="24"/>
          <w:szCs w:val="24"/>
        </w:rPr>
        <w:t>5,40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177">
        <w:rPr>
          <w:rFonts w:ascii="Times New Roman" w:hAnsi="Times New Roman"/>
          <w:sz w:val="24"/>
          <w:szCs w:val="24"/>
        </w:rPr>
        <w:t>EUR.  K 31.12.201</w:t>
      </w:r>
      <w:r w:rsidR="00C41575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obec eviduje pohľadávky na dani z nehnuteľností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7</w:t>
      </w:r>
      <w:r w:rsidR="004826FC">
        <w:rPr>
          <w:rFonts w:ascii="Times New Roman" w:hAnsi="Times New Roman"/>
          <w:sz w:val="24"/>
          <w:szCs w:val="24"/>
        </w:rPr>
        <w:t>493,45</w:t>
      </w:r>
      <w:r>
        <w:rPr>
          <w:rFonts w:ascii="Times New Roman" w:hAnsi="Times New Roman"/>
          <w:sz w:val="24"/>
          <w:szCs w:val="24"/>
        </w:rPr>
        <w:t xml:space="preserve"> EUR</w:t>
      </w:r>
    </w:p>
    <w:p w:rsidR="00073D5F" w:rsidRPr="006E4448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p w:rsidR="00073D5F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lastRenderedPageBreak/>
        <w:t xml:space="preserve">Daň za psa </w:t>
      </w:r>
    </w:p>
    <w:p w:rsidR="00073D5F" w:rsidRPr="006E4448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</w:t>
      </w:r>
      <w:r>
        <w:rPr>
          <w:rFonts w:ascii="Times New Roman" w:hAnsi="Times New Roman"/>
          <w:sz w:val="24"/>
          <w:szCs w:val="24"/>
        </w:rPr>
        <w:t>7</w:t>
      </w:r>
      <w:r w:rsidR="004826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,00</w:t>
      </w:r>
      <w:r w:rsidRPr="00F41177">
        <w:rPr>
          <w:rFonts w:ascii="Times New Roman" w:hAnsi="Times New Roman"/>
          <w:sz w:val="24"/>
          <w:szCs w:val="24"/>
        </w:rPr>
        <w:t xml:space="preserve"> EUR bol skutočný príjem k 31.12.201</w:t>
      </w:r>
      <w:r w:rsidR="00C41575">
        <w:rPr>
          <w:rFonts w:ascii="Times New Roman" w:hAnsi="Times New Roman"/>
          <w:sz w:val="24"/>
          <w:szCs w:val="24"/>
        </w:rPr>
        <w:t xml:space="preserve">9 </w:t>
      </w:r>
      <w:r w:rsidRPr="00F4117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</w:t>
      </w:r>
      <w:r w:rsidR="004826FC">
        <w:rPr>
          <w:rFonts w:ascii="Times New Roman" w:hAnsi="Times New Roman"/>
          <w:sz w:val="24"/>
          <w:szCs w:val="24"/>
        </w:rPr>
        <w:t>72,60</w:t>
      </w:r>
      <w:r w:rsidRPr="00F41177">
        <w:rPr>
          <w:rFonts w:ascii="Times New Roman" w:hAnsi="Times New Roman"/>
          <w:sz w:val="24"/>
          <w:szCs w:val="24"/>
        </w:rPr>
        <w:t xml:space="preserve"> EUR, čo je</w:t>
      </w:r>
      <w:r>
        <w:rPr>
          <w:rFonts w:ascii="Times New Roman" w:hAnsi="Times New Roman"/>
          <w:sz w:val="24"/>
          <w:szCs w:val="24"/>
        </w:rPr>
        <w:t xml:space="preserve"> 9</w:t>
      </w:r>
      <w:r w:rsidR="004826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4826FC">
        <w:rPr>
          <w:rFonts w:ascii="Times New Roman" w:hAnsi="Times New Roman"/>
          <w:sz w:val="24"/>
          <w:szCs w:val="24"/>
        </w:rPr>
        <w:t>45</w:t>
      </w:r>
      <w:r w:rsidRPr="00F41177">
        <w:rPr>
          <w:rFonts w:ascii="Times New Roman" w:hAnsi="Times New Roman"/>
          <w:sz w:val="24"/>
          <w:szCs w:val="24"/>
        </w:rPr>
        <w:t xml:space="preserve"> % plnenie. K 31.12.201</w:t>
      </w:r>
      <w:r w:rsidR="00C41575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obec eviduje pohľadávky na dani z</w:t>
      </w:r>
      <w:r>
        <w:rPr>
          <w:rFonts w:ascii="Times New Roman" w:hAnsi="Times New Roman"/>
          <w:sz w:val="24"/>
          <w:szCs w:val="24"/>
        </w:rPr>
        <w:t xml:space="preserve">a psa </w:t>
      </w:r>
      <w:r w:rsidR="004826FC">
        <w:rPr>
          <w:rFonts w:ascii="Times New Roman" w:hAnsi="Times New Roman"/>
          <w:sz w:val="24"/>
          <w:szCs w:val="24"/>
        </w:rPr>
        <w:t>587,40</w:t>
      </w:r>
      <w:r>
        <w:rPr>
          <w:rFonts w:ascii="Times New Roman" w:hAnsi="Times New Roman"/>
          <w:sz w:val="24"/>
          <w:szCs w:val="24"/>
        </w:rPr>
        <w:t xml:space="preserve"> EUR.</w:t>
      </w:r>
    </w:p>
    <w:p w:rsidR="00073D5F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 xml:space="preserve">Poplatok za komunálny odpad a drobný stavebný odpad </w:t>
      </w:r>
      <w:r w:rsidRPr="00F41177">
        <w:rPr>
          <w:rFonts w:ascii="Times New Roman" w:hAnsi="Times New Roman"/>
          <w:sz w:val="24"/>
          <w:szCs w:val="24"/>
        </w:rPr>
        <w:t>.</w:t>
      </w:r>
    </w:p>
    <w:p w:rsidR="00073D5F" w:rsidRPr="00A143D2" w:rsidRDefault="00073D5F" w:rsidP="00073D5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</w:t>
      </w:r>
      <w:r w:rsidR="004826FC">
        <w:rPr>
          <w:rFonts w:ascii="Times New Roman" w:hAnsi="Times New Roman"/>
          <w:sz w:val="24"/>
          <w:szCs w:val="24"/>
        </w:rPr>
        <w:t>3874</w:t>
      </w:r>
      <w:r>
        <w:rPr>
          <w:rFonts w:ascii="Times New Roman" w:hAnsi="Times New Roman"/>
          <w:sz w:val="24"/>
          <w:szCs w:val="24"/>
        </w:rPr>
        <w:t>,00</w:t>
      </w:r>
      <w:r w:rsidRPr="00F41177">
        <w:rPr>
          <w:rFonts w:ascii="Times New Roman" w:hAnsi="Times New Roman"/>
          <w:sz w:val="24"/>
          <w:szCs w:val="24"/>
        </w:rPr>
        <w:t xml:space="preserve"> EUR bol skutočný príjem k 31.12.201</w:t>
      </w:r>
      <w:r w:rsidR="00C41575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177">
        <w:rPr>
          <w:rFonts w:ascii="Times New Roman" w:hAnsi="Times New Roman"/>
          <w:sz w:val="24"/>
          <w:szCs w:val="24"/>
        </w:rPr>
        <w:t xml:space="preserve"> EUR, čo je</w:t>
      </w:r>
      <w:r>
        <w:rPr>
          <w:rFonts w:ascii="Times New Roman" w:hAnsi="Times New Roman"/>
          <w:sz w:val="24"/>
          <w:szCs w:val="24"/>
        </w:rPr>
        <w:t xml:space="preserve"> 99,99</w:t>
      </w:r>
      <w:r w:rsidRPr="00F41177">
        <w:rPr>
          <w:rFonts w:ascii="Times New Roman" w:hAnsi="Times New Roman"/>
          <w:sz w:val="24"/>
          <w:szCs w:val="24"/>
        </w:rPr>
        <w:t xml:space="preserve"> % plnenie. K 31.12.201</w:t>
      </w:r>
      <w:r w:rsidR="004826FC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obec eviduje pohľadávky</w:t>
      </w:r>
      <w:r>
        <w:rPr>
          <w:rFonts w:ascii="Times New Roman" w:hAnsi="Times New Roman"/>
          <w:sz w:val="24"/>
          <w:szCs w:val="24"/>
        </w:rPr>
        <w:t xml:space="preserve"> za komunálny odpad</w:t>
      </w:r>
      <w:r w:rsidRPr="00F41177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</w:t>
      </w:r>
      <w:r w:rsidR="004826FC">
        <w:rPr>
          <w:rFonts w:ascii="Times New Roman" w:hAnsi="Times New Roman"/>
          <w:sz w:val="24"/>
          <w:szCs w:val="24"/>
        </w:rPr>
        <w:t>30795,26</w:t>
      </w:r>
      <w:r>
        <w:rPr>
          <w:rFonts w:ascii="Times New Roman" w:hAnsi="Times New Roman"/>
          <w:sz w:val="24"/>
          <w:szCs w:val="24"/>
        </w:rPr>
        <w:t xml:space="preserve"> EUR.</w:t>
      </w:r>
    </w:p>
    <w:p w:rsidR="00073D5F" w:rsidRPr="00F41177" w:rsidRDefault="00073D5F" w:rsidP="00073D5F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nedaňové príjmy: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9"/>
        <w:gridCol w:w="3156"/>
      </w:tblGrid>
      <w:tr w:rsidR="00073D5F" w:rsidRPr="00F41177" w:rsidTr="00424F0C">
        <w:tc>
          <w:tcPr>
            <w:tcW w:w="2962" w:type="dxa"/>
            <w:shd w:val="clear" w:color="auto" w:fill="D9D9D9"/>
          </w:tcPr>
          <w:p w:rsidR="00073D5F" w:rsidRPr="00F41177" w:rsidRDefault="00073D5F" w:rsidP="00C41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Upravený rozpočet na rok 201</w:t>
            </w:r>
            <w:r w:rsidR="00C415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073D5F" w:rsidRPr="00F41177" w:rsidRDefault="00073D5F" w:rsidP="00C41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Skutočnosť k 31.12.201</w:t>
            </w:r>
            <w:r w:rsidR="00C415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073D5F" w:rsidRPr="00F41177" w:rsidRDefault="00073D5F" w:rsidP="00424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73D5F" w:rsidRPr="00F41177" w:rsidTr="00424F0C">
        <w:tc>
          <w:tcPr>
            <w:tcW w:w="2962" w:type="dxa"/>
          </w:tcPr>
          <w:p w:rsidR="00073D5F" w:rsidRPr="00F41177" w:rsidRDefault="004826FC" w:rsidP="00424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9078</w:t>
            </w:r>
            <w:r w:rsidR="00073D5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073D5F" w:rsidRPr="00F41177" w:rsidRDefault="00073D5F" w:rsidP="004826FC">
            <w:pPr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26FC">
              <w:rPr>
                <w:rFonts w:ascii="Times New Roman" w:hAnsi="Times New Roman"/>
                <w:sz w:val="24"/>
                <w:szCs w:val="24"/>
              </w:rPr>
              <w:t xml:space="preserve">   9075,25</w:t>
            </w:r>
          </w:p>
        </w:tc>
        <w:tc>
          <w:tcPr>
            <w:tcW w:w="3323" w:type="dxa"/>
          </w:tcPr>
          <w:p w:rsidR="00073D5F" w:rsidRPr="000E3BD6" w:rsidRDefault="00073D5F" w:rsidP="00036276">
            <w:pPr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0E3BD6">
              <w:rPr>
                <w:rFonts w:ascii="Times New Roman" w:hAnsi="Times New Roman"/>
                <w:sz w:val="24"/>
                <w:szCs w:val="24"/>
              </w:rPr>
              <w:t>99,9</w:t>
            </w:r>
            <w:r w:rsidR="000362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73D5F" w:rsidRPr="00F41177" w:rsidRDefault="00073D5F" w:rsidP="00073D5F">
      <w:pPr>
        <w:tabs>
          <w:tab w:val="righ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73D5F" w:rsidRPr="00F41177" w:rsidRDefault="00073D5F" w:rsidP="00073D5F">
      <w:pPr>
        <w:tabs>
          <w:tab w:val="righ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Príjmy z podnikania a z vlastníctva majetku</w:t>
      </w:r>
    </w:p>
    <w:p w:rsidR="00073D5F" w:rsidRPr="009F19B9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</w:t>
      </w:r>
      <w:r w:rsidR="00036276">
        <w:rPr>
          <w:rFonts w:ascii="Times New Roman" w:hAnsi="Times New Roman"/>
          <w:sz w:val="24"/>
          <w:szCs w:val="24"/>
        </w:rPr>
        <w:t>7576</w:t>
      </w:r>
      <w:r>
        <w:rPr>
          <w:rFonts w:ascii="Times New Roman" w:hAnsi="Times New Roman"/>
          <w:sz w:val="24"/>
          <w:szCs w:val="24"/>
        </w:rPr>
        <w:t>,00</w:t>
      </w:r>
      <w:r w:rsidRPr="00F41177">
        <w:rPr>
          <w:rFonts w:ascii="Times New Roman" w:hAnsi="Times New Roman"/>
          <w:sz w:val="24"/>
          <w:szCs w:val="24"/>
        </w:rPr>
        <w:t xml:space="preserve"> EUR bol skutočný príjem k 31.12.201</w:t>
      </w:r>
      <w:r w:rsidR="00C41575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</w:t>
      </w:r>
      <w:r w:rsidR="00036276">
        <w:rPr>
          <w:rFonts w:ascii="Times New Roman" w:hAnsi="Times New Roman"/>
          <w:sz w:val="24"/>
          <w:szCs w:val="24"/>
        </w:rPr>
        <w:t xml:space="preserve">7575,45 </w:t>
      </w:r>
      <w:r w:rsidRPr="00F41177">
        <w:rPr>
          <w:rFonts w:ascii="Times New Roman" w:hAnsi="Times New Roman"/>
          <w:sz w:val="24"/>
          <w:szCs w:val="24"/>
        </w:rPr>
        <w:t xml:space="preserve">EUR, čo je </w:t>
      </w:r>
      <w:r>
        <w:rPr>
          <w:rFonts w:ascii="Times New Roman" w:hAnsi="Times New Roman"/>
          <w:sz w:val="24"/>
          <w:szCs w:val="24"/>
        </w:rPr>
        <w:t xml:space="preserve">99,99 </w:t>
      </w:r>
      <w:r w:rsidRPr="00F41177">
        <w:rPr>
          <w:rFonts w:ascii="Times New Roman" w:hAnsi="Times New Roman"/>
          <w:sz w:val="24"/>
          <w:szCs w:val="24"/>
        </w:rPr>
        <w:t>% plnenie. Uvedený príjem predstavuje príjem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177">
        <w:rPr>
          <w:rFonts w:ascii="Times New Roman" w:hAnsi="Times New Roman"/>
          <w:sz w:val="24"/>
          <w:szCs w:val="24"/>
        </w:rPr>
        <w:t xml:space="preserve">z prenajatých </w:t>
      </w:r>
      <w:r>
        <w:rPr>
          <w:rFonts w:ascii="Times New Roman" w:hAnsi="Times New Roman"/>
          <w:sz w:val="24"/>
          <w:szCs w:val="24"/>
        </w:rPr>
        <w:t xml:space="preserve">budov a z dividend </w:t>
      </w:r>
      <w:r w:rsidRPr="00F41177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177">
        <w:rPr>
          <w:rFonts w:ascii="Times New Roman" w:hAnsi="Times New Roman"/>
          <w:sz w:val="24"/>
          <w:szCs w:val="24"/>
        </w:rPr>
        <w:t xml:space="preserve"> </w:t>
      </w:r>
      <w:r w:rsidR="00673E01">
        <w:rPr>
          <w:rFonts w:ascii="Times New Roman" w:hAnsi="Times New Roman"/>
          <w:sz w:val="24"/>
          <w:szCs w:val="24"/>
        </w:rPr>
        <w:t xml:space="preserve">7575,45 </w:t>
      </w:r>
      <w:r w:rsidRPr="00F41177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>.</w:t>
      </w:r>
      <w:r w:rsidR="00673E01">
        <w:rPr>
          <w:rFonts w:ascii="Times New Roman" w:hAnsi="Times New Roman"/>
          <w:sz w:val="24"/>
          <w:szCs w:val="24"/>
        </w:rPr>
        <w:t xml:space="preserve"> K 31.12.2019 obec eviduje pohľadávky za nájom BD v sume 22676,20 EUR.</w:t>
      </w:r>
    </w:p>
    <w:p w:rsidR="00073D5F" w:rsidRPr="00F41177" w:rsidRDefault="00073D5F" w:rsidP="00073D5F">
      <w:pPr>
        <w:tabs>
          <w:tab w:val="righ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Administratívne poplatky a iné poplatky a platby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Administratívne poplatky - správne poplatky:</w:t>
      </w:r>
    </w:p>
    <w:p w:rsidR="00073D5F" w:rsidRPr="009F19B9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</w:t>
      </w:r>
      <w:r w:rsidR="00036276">
        <w:rPr>
          <w:rFonts w:ascii="Times New Roman" w:hAnsi="Times New Roman"/>
          <w:sz w:val="24"/>
          <w:szCs w:val="24"/>
        </w:rPr>
        <w:t>381,0</w:t>
      </w:r>
      <w:r>
        <w:rPr>
          <w:rFonts w:ascii="Times New Roman" w:hAnsi="Times New Roman"/>
          <w:sz w:val="24"/>
          <w:szCs w:val="24"/>
        </w:rPr>
        <w:t>0</w:t>
      </w:r>
      <w:r w:rsidRPr="00F41177">
        <w:rPr>
          <w:rFonts w:ascii="Times New Roman" w:hAnsi="Times New Roman"/>
          <w:sz w:val="24"/>
          <w:szCs w:val="24"/>
        </w:rPr>
        <w:t xml:space="preserve"> EUR bol skutočný príjem k 31.12.201</w:t>
      </w:r>
      <w:r w:rsidR="00C41575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</w:t>
      </w:r>
      <w:r w:rsidR="00036276">
        <w:rPr>
          <w:rFonts w:ascii="Times New Roman" w:hAnsi="Times New Roman"/>
          <w:sz w:val="24"/>
          <w:szCs w:val="24"/>
        </w:rPr>
        <w:t>380,79</w:t>
      </w:r>
      <w:r w:rsidRPr="00F41177">
        <w:rPr>
          <w:rFonts w:ascii="Times New Roman" w:hAnsi="Times New Roman"/>
          <w:sz w:val="24"/>
          <w:szCs w:val="24"/>
        </w:rPr>
        <w:t xml:space="preserve"> EUR, čo je </w:t>
      </w:r>
      <w:r>
        <w:rPr>
          <w:rFonts w:ascii="Times New Roman" w:hAnsi="Times New Roman"/>
          <w:sz w:val="24"/>
          <w:szCs w:val="24"/>
        </w:rPr>
        <w:t>99,</w:t>
      </w:r>
      <w:r w:rsidR="00036276">
        <w:rPr>
          <w:rFonts w:ascii="Times New Roman" w:hAnsi="Times New Roman"/>
          <w:sz w:val="24"/>
          <w:szCs w:val="24"/>
        </w:rPr>
        <w:t>94</w:t>
      </w:r>
      <w:r w:rsidRPr="00F41177">
        <w:rPr>
          <w:rFonts w:ascii="Times New Roman" w:hAnsi="Times New Roman"/>
          <w:sz w:val="24"/>
          <w:szCs w:val="24"/>
        </w:rPr>
        <w:t xml:space="preserve"> % plnenie. </w:t>
      </w:r>
    </w:p>
    <w:p w:rsidR="00073D5F" w:rsidRPr="00F41177" w:rsidRDefault="00073D5F" w:rsidP="00073D5F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iné nedaňové príjmy: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9"/>
        <w:gridCol w:w="3156"/>
      </w:tblGrid>
      <w:tr w:rsidR="00073D5F" w:rsidRPr="00F41177" w:rsidTr="00424F0C">
        <w:tc>
          <w:tcPr>
            <w:tcW w:w="2962" w:type="dxa"/>
            <w:shd w:val="clear" w:color="auto" w:fill="D9D9D9"/>
          </w:tcPr>
          <w:p w:rsidR="00073D5F" w:rsidRPr="00F41177" w:rsidRDefault="00073D5F" w:rsidP="00C41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Upravený rozpočet na rok 201</w:t>
            </w:r>
            <w:r w:rsidR="00C415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073D5F" w:rsidRPr="00F41177" w:rsidRDefault="00073D5F" w:rsidP="00C41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Skutočnosť k 31.12.201</w:t>
            </w:r>
            <w:r w:rsidR="00C415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073D5F" w:rsidRPr="00F41177" w:rsidRDefault="00073D5F" w:rsidP="00424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73D5F" w:rsidRPr="00F41177" w:rsidTr="00424F0C">
        <w:tc>
          <w:tcPr>
            <w:tcW w:w="2962" w:type="dxa"/>
          </w:tcPr>
          <w:p w:rsidR="00073D5F" w:rsidRPr="00F41177" w:rsidRDefault="00036276" w:rsidP="00424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  <w:r w:rsidR="00073D5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073D5F" w:rsidRPr="00F41177" w:rsidRDefault="00073D5F" w:rsidP="00036276">
            <w:pPr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36276">
              <w:rPr>
                <w:rFonts w:ascii="Times New Roman" w:hAnsi="Times New Roman"/>
                <w:sz w:val="24"/>
                <w:szCs w:val="24"/>
              </w:rPr>
              <w:t xml:space="preserve">      1117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36276">
              <w:rPr>
                <w:rFonts w:ascii="Times New Roman" w:hAnsi="Times New Roman"/>
                <w:sz w:val="24"/>
                <w:szCs w:val="24"/>
              </w:rPr>
              <w:t>89</w:t>
            </w: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</w:tcPr>
          <w:p w:rsidR="00073D5F" w:rsidRPr="000E3BD6" w:rsidRDefault="00073D5F" w:rsidP="00036276">
            <w:pPr>
              <w:rPr>
                <w:rFonts w:ascii="Times New Roman" w:hAnsi="Times New Roman"/>
                <w:sz w:val="24"/>
                <w:szCs w:val="24"/>
              </w:rPr>
            </w:pPr>
            <w:r w:rsidRPr="000E3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3BD6">
              <w:rPr>
                <w:rFonts w:ascii="Times New Roman" w:hAnsi="Times New Roman"/>
                <w:sz w:val="24"/>
                <w:szCs w:val="24"/>
              </w:rPr>
              <w:t xml:space="preserve">                    99,9</w:t>
            </w:r>
            <w:r w:rsidR="0003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Z rozpočtovaných iných nedaňových príjmov</w:t>
      </w:r>
      <w:r>
        <w:rPr>
          <w:rFonts w:ascii="Times New Roman" w:hAnsi="Times New Roman"/>
          <w:sz w:val="24"/>
          <w:szCs w:val="24"/>
        </w:rPr>
        <w:t xml:space="preserve"> </w:t>
      </w:r>
      <w:r w:rsidR="00036276">
        <w:rPr>
          <w:rFonts w:ascii="Times New Roman" w:hAnsi="Times New Roman"/>
          <w:sz w:val="24"/>
          <w:szCs w:val="24"/>
        </w:rPr>
        <w:t>1119</w:t>
      </w:r>
      <w:r>
        <w:rPr>
          <w:rFonts w:ascii="Times New Roman" w:hAnsi="Times New Roman"/>
          <w:sz w:val="24"/>
          <w:szCs w:val="24"/>
        </w:rPr>
        <w:t>,00</w:t>
      </w:r>
      <w:r w:rsidRPr="00F41177">
        <w:rPr>
          <w:rFonts w:ascii="Times New Roman" w:hAnsi="Times New Roman"/>
          <w:sz w:val="24"/>
          <w:szCs w:val="24"/>
        </w:rPr>
        <w:t xml:space="preserve"> EUR, bol skutočný príjem vo výške </w:t>
      </w:r>
      <w:r w:rsidR="00036276">
        <w:rPr>
          <w:rFonts w:ascii="Times New Roman" w:hAnsi="Times New Roman"/>
          <w:sz w:val="24"/>
          <w:szCs w:val="24"/>
        </w:rPr>
        <w:t>1117,89</w:t>
      </w:r>
      <w:r w:rsidRPr="00F41177">
        <w:rPr>
          <w:rFonts w:ascii="Times New Roman" w:hAnsi="Times New Roman"/>
          <w:sz w:val="24"/>
          <w:szCs w:val="24"/>
        </w:rPr>
        <w:t xml:space="preserve"> EUR, čo predstavuje </w:t>
      </w:r>
      <w:r>
        <w:rPr>
          <w:rFonts w:ascii="Times New Roman" w:hAnsi="Times New Roman"/>
          <w:sz w:val="24"/>
          <w:szCs w:val="24"/>
        </w:rPr>
        <w:t>99,9</w:t>
      </w:r>
      <w:r w:rsidR="000362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177">
        <w:rPr>
          <w:rFonts w:ascii="Times New Roman" w:hAnsi="Times New Roman"/>
          <w:sz w:val="24"/>
          <w:szCs w:val="24"/>
        </w:rPr>
        <w:t xml:space="preserve">% plnenie. </w:t>
      </w:r>
    </w:p>
    <w:p w:rsidR="00073D5F" w:rsidRPr="00F41177" w:rsidRDefault="00073D5F" w:rsidP="00073D5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1177">
        <w:rPr>
          <w:rFonts w:ascii="Times New Roman" w:hAnsi="Times New Roman"/>
          <w:sz w:val="24"/>
          <w:szCs w:val="24"/>
        </w:rPr>
        <w:t>Medzi iné nedaňové príjmy boli rozpočtované príjmy z dobropisov a z </w:t>
      </w:r>
      <w:proofErr w:type="spellStart"/>
      <w:r w:rsidRPr="00F41177">
        <w:rPr>
          <w:rFonts w:ascii="Times New Roman" w:hAnsi="Times New Roman"/>
          <w:sz w:val="24"/>
          <w:szCs w:val="24"/>
        </w:rPr>
        <w:t>vratiek</w:t>
      </w:r>
      <w:proofErr w:type="spellEnd"/>
      <w:r w:rsidRPr="00F41177">
        <w:rPr>
          <w:rFonts w:ascii="Times New Roman" w:hAnsi="Times New Roman"/>
          <w:sz w:val="24"/>
          <w:szCs w:val="24"/>
        </w:rPr>
        <w:t xml:space="preserve">. </w:t>
      </w:r>
    </w:p>
    <w:p w:rsidR="00073D5F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Default="00073D5F" w:rsidP="00073D5F">
      <w:pPr>
        <w:tabs>
          <w:tab w:val="righ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73D5F" w:rsidRPr="00F41177" w:rsidRDefault="00073D5F" w:rsidP="00073D5F">
      <w:pPr>
        <w:tabs>
          <w:tab w:val="righ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d) prijaté g</w:t>
      </w:r>
      <w:r w:rsidRPr="00F41177">
        <w:rPr>
          <w:rFonts w:ascii="Times New Roman" w:hAnsi="Times New Roman"/>
          <w:b/>
          <w:sz w:val="24"/>
          <w:szCs w:val="24"/>
        </w:rPr>
        <w:t>ranty a transfery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</w:t>
      </w:r>
      <w:r w:rsidR="00036276">
        <w:rPr>
          <w:rFonts w:ascii="Times New Roman" w:hAnsi="Times New Roman"/>
          <w:sz w:val="24"/>
          <w:szCs w:val="24"/>
        </w:rPr>
        <w:t>87425,94</w:t>
      </w:r>
      <w:r w:rsidRPr="00F41177">
        <w:rPr>
          <w:rFonts w:ascii="Times New Roman" w:hAnsi="Times New Roman"/>
          <w:sz w:val="24"/>
          <w:szCs w:val="24"/>
        </w:rPr>
        <w:t xml:space="preserve"> EUR bol skutočný príjem k 31.12.201</w:t>
      </w:r>
      <w:r w:rsidR="00A9133A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</w:t>
      </w:r>
      <w:r w:rsidR="00036276">
        <w:rPr>
          <w:rFonts w:ascii="Times New Roman" w:hAnsi="Times New Roman"/>
          <w:sz w:val="24"/>
          <w:szCs w:val="24"/>
        </w:rPr>
        <w:t>87425,94</w:t>
      </w:r>
      <w:r w:rsidRPr="00F41177">
        <w:rPr>
          <w:rFonts w:ascii="Times New Roman" w:hAnsi="Times New Roman"/>
          <w:sz w:val="24"/>
          <w:szCs w:val="24"/>
        </w:rPr>
        <w:t xml:space="preserve"> EUR, čo predstavuje </w:t>
      </w:r>
      <w:r>
        <w:rPr>
          <w:rFonts w:ascii="Times New Roman" w:hAnsi="Times New Roman"/>
          <w:sz w:val="24"/>
          <w:szCs w:val="24"/>
        </w:rPr>
        <w:t xml:space="preserve">100 % plnenie. </w:t>
      </w:r>
    </w:p>
    <w:p w:rsidR="00073D5F" w:rsidRPr="00F41177" w:rsidRDefault="00073D5F" w:rsidP="00073D5F">
      <w:pPr>
        <w:outlineLvl w:val="0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Prijaté granty a transfery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1779"/>
        <w:gridCol w:w="3385"/>
      </w:tblGrid>
      <w:tr w:rsidR="00073D5F" w:rsidRPr="00F41177" w:rsidTr="00A9133A">
        <w:tc>
          <w:tcPr>
            <w:tcW w:w="3790" w:type="dxa"/>
            <w:shd w:val="clear" w:color="auto" w:fill="D9D9D9"/>
          </w:tcPr>
          <w:p w:rsidR="00073D5F" w:rsidRPr="00F41177" w:rsidRDefault="00073D5F" w:rsidP="00424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Poskytovateľ dotácie</w:t>
            </w:r>
          </w:p>
        </w:tc>
        <w:tc>
          <w:tcPr>
            <w:tcW w:w="1779" w:type="dxa"/>
            <w:shd w:val="clear" w:color="auto" w:fill="D9D9D9"/>
          </w:tcPr>
          <w:p w:rsidR="00073D5F" w:rsidRPr="00F41177" w:rsidRDefault="00073D5F" w:rsidP="00424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Suma v EUR</w:t>
            </w:r>
          </w:p>
        </w:tc>
        <w:tc>
          <w:tcPr>
            <w:tcW w:w="3385" w:type="dxa"/>
            <w:shd w:val="clear" w:color="auto" w:fill="D9D9D9"/>
          </w:tcPr>
          <w:p w:rsidR="00073D5F" w:rsidRPr="00F41177" w:rsidRDefault="00073D5F" w:rsidP="00424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Účel</w:t>
            </w:r>
          </w:p>
        </w:tc>
      </w:tr>
      <w:tr w:rsidR="00073D5F" w:rsidRPr="00F41177" w:rsidTr="00A9133A">
        <w:trPr>
          <w:trHeight w:val="326"/>
        </w:trPr>
        <w:tc>
          <w:tcPr>
            <w:tcW w:w="3790" w:type="dxa"/>
          </w:tcPr>
          <w:p w:rsidR="00073D5F" w:rsidRPr="00DD146D" w:rsidRDefault="00073D5F" w:rsidP="00424F0C">
            <w:pPr>
              <w:spacing w:after="0"/>
            </w:pPr>
            <w:r>
              <w:t>ÚPSVR Revúca</w:t>
            </w:r>
          </w:p>
        </w:tc>
        <w:tc>
          <w:tcPr>
            <w:tcW w:w="1779" w:type="dxa"/>
          </w:tcPr>
          <w:p w:rsidR="00073D5F" w:rsidRPr="00DD146D" w:rsidRDefault="00073D5F" w:rsidP="00A9133A">
            <w:pPr>
              <w:spacing w:after="0"/>
              <w:jc w:val="right"/>
            </w:pPr>
            <w:r>
              <w:t>45</w:t>
            </w:r>
            <w:r w:rsidR="00A9133A">
              <w:t>17,34</w:t>
            </w:r>
          </w:p>
        </w:tc>
        <w:tc>
          <w:tcPr>
            <w:tcW w:w="3385" w:type="dxa"/>
          </w:tcPr>
          <w:p w:rsidR="00073D5F" w:rsidRPr="00DD146D" w:rsidRDefault="00073D5F" w:rsidP="00424F0C">
            <w:pPr>
              <w:spacing w:after="0"/>
            </w:pPr>
            <w:r>
              <w:t>Rodinné prídavky</w:t>
            </w:r>
          </w:p>
        </w:tc>
      </w:tr>
      <w:tr w:rsidR="00073D5F" w:rsidRPr="00F41177" w:rsidTr="00A9133A">
        <w:tc>
          <w:tcPr>
            <w:tcW w:w="3790" w:type="dxa"/>
          </w:tcPr>
          <w:p w:rsidR="00073D5F" w:rsidRPr="00DD146D" w:rsidRDefault="00073D5F" w:rsidP="00424F0C">
            <w:pPr>
              <w:spacing w:after="0"/>
            </w:pPr>
            <w:r>
              <w:t>ÚPSVR Revúca</w:t>
            </w:r>
          </w:p>
        </w:tc>
        <w:tc>
          <w:tcPr>
            <w:tcW w:w="1779" w:type="dxa"/>
          </w:tcPr>
          <w:p w:rsidR="00073D5F" w:rsidRPr="00DD146D" w:rsidRDefault="00A9133A" w:rsidP="00424F0C">
            <w:pPr>
              <w:spacing w:after="0"/>
              <w:jc w:val="right"/>
            </w:pPr>
            <w:r>
              <w:t>3363,60</w:t>
            </w:r>
          </w:p>
        </w:tc>
        <w:tc>
          <w:tcPr>
            <w:tcW w:w="3385" w:type="dxa"/>
          </w:tcPr>
          <w:p w:rsidR="00073D5F" w:rsidRPr="00DD146D" w:rsidRDefault="00073D5F" w:rsidP="00424F0C">
            <w:pPr>
              <w:spacing w:after="0"/>
            </w:pPr>
            <w:r>
              <w:t>Stravné pre deti v HN</w:t>
            </w:r>
          </w:p>
        </w:tc>
      </w:tr>
      <w:tr w:rsidR="00073D5F" w:rsidRPr="00F41177" w:rsidTr="00A9133A">
        <w:tc>
          <w:tcPr>
            <w:tcW w:w="3790" w:type="dxa"/>
          </w:tcPr>
          <w:p w:rsidR="00073D5F" w:rsidRPr="00DD146D" w:rsidRDefault="00073D5F" w:rsidP="00424F0C">
            <w:pPr>
              <w:spacing w:after="0"/>
            </w:pPr>
            <w:r>
              <w:t>ÚPSVR Revúca</w:t>
            </w:r>
          </w:p>
        </w:tc>
        <w:tc>
          <w:tcPr>
            <w:tcW w:w="1779" w:type="dxa"/>
          </w:tcPr>
          <w:p w:rsidR="00073D5F" w:rsidRPr="00DD146D" w:rsidRDefault="00A9133A" w:rsidP="00424F0C">
            <w:pPr>
              <w:spacing w:after="0"/>
              <w:jc w:val="right"/>
            </w:pPr>
            <w:r>
              <w:t>26942,14</w:t>
            </w:r>
          </w:p>
        </w:tc>
        <w:tc>
          <w:tcPr>
            <w:tcW w:w="3385" w:type="dxa"/>
          </w:tcPr>
          <w:p w:rsidR="00073D5F" w:rsidRPr="00DD146D" w:rsidRDefault="00073D5F" w:rsidP="00424F0C">
            <w:pPr>
              <w:spacing w:after="0"/>
            </w:pPr>
            <w:r>
              <w:t>Osobitný príjemca dávky v HN</w:t>
            </w:r>
          </w:p>
        </w:tc>
      </w:tr>
      <w:tr w:rsidR="00073D5F" w:rsidRPr="00F41177" w:rsidTr="00A9133A">
        <w:tc>
          <w:tcPr>
            <w:tcW w:w="3790" w:type="dxa"/>
          </w:tcPr>
          <w:p w:rsidR="00073D5F" w:rsidRPr="00DD146D" w:rsidRDefault="00073D5F" w:rsidP="00424F0C">
            <w:pPr>
              <w:spacing w:after="0"/>
            </w:pPr>
            <w:r>
              <w:t>ÚPSVR Revúca</w:t>
            </w:r>
          </w:p>
        </w:tc>
        <w:tc>
          <w:tcPr>
            <w:tcW w:w="1779" w:type="dxa"/>
          </w:tcPr>
          <w:p w:rsidR="00073D5F" w:rsidRPr="00DD146D" w:rsidRDefault="00A9133A" w:rsidP="00424F0C">
            <w:pPr>
              <w:spacing w:after="0"/>
              <w:jc w:val="right"/>
            </w:pPr>
            <w:r>
              <w:t>83</w:t>
            </w:r>
            <w:r w:rsidR="00073D5F">
              <w:t>,00</w:t>
            </w:r>
          </w:p>
        </w:tc>
        <w:tc>
          <w:tcPr>
            <w:tcW w:w="3385" w:type="dxa"/>
          </w:tcPr>
          <w:p w:rsidR="00073D5F" w:rsidRPr="00DD146D" w:rsidRDefault="00073D5F" w:rsidP="00424F0C">
            <w:pPr>
              <w:spacing w:after="0"/>
            </w:pPr>
            <w:r>
              <w:t>Školské potreby pre deti v HN</w:t>
            </w:r>
          </w:p>
        </w:tc>
      </w:tr>
      <w:tr w:rsidR="00073D5F" w:rsidRPr="00F41177" w:rsidTr="00A9133A">
        <w:tc>
          <w:tcPr>
            <w:tcW w:w="3790" w:type="dxa"/>
          </w:tcPr>
          <w:p w:rsidR="00073D5F" w:rsidRPr="000E007C" w:rsidRDefault="00073D5F" w:rsidP="00424F0C">
            <w:pPr>
              <w:spacing w:after="0"/>
              <w:rPr>
                <w:highlight w:val="yellow"/>
              </w:rPr>
            </w:pPr>
            <w:r w:rsidRPr="00C730A5">
              <w:t>ÚPSVR Revúca</w:t>
            </w:r>
          </w:p>
        </w:tc>
        <w:tc>
          <w:tcPr>
            <w:tcW w:w="1779" w:type="dxa"/>
          </w:tcPr>
          <w:p w:rsidR="00073D5F" w:rsidRPr="00C730A5" w:rsidRDefault="00A9133A" w:rsidP="00424F0C">
            <w:pPr>
              <w:spacing w:after="0"/>
              <w:jc w:val="right"/>
            </w:pPr>
            <w:r>
              <w:t>23146,68</w:t>
            </w:r>
          </w:p>
        </w:tc>
        <w:tc>
          <w:tcPr>
            <w:tcW w:w="3385" w:type="dxa"/>
          </w:tcPr>
          <w:p w:rsidR="00073D5F" w:rsidRPr="00C730A5" w:rsidRDefault="00073D5F" w:rsidP="00424F0C">
            <w:pPr>
              <w:spacing w:after="0"/>
            </w:pPr>
            <w:r w:rsidRPr="00C730A5">
              <w:t>NP §</w:t>
            </w:r>
            <w:r>
              <w:t>50j</w:t>
            </w:r>
          </w:p>
        </w:tc>
      </w:tr>
      <w:tr w:rsidR="00073D5F" w:rsidRPr="00F41177" w:rsidTr="00A9133A">
        <w:tc>
          <w:tcPr>
            <w:tcW w:w="3790" w:type="dxa"/>
          </w:tcPr>
          <w:p w:rsidR="00073D5F" w:rsidRPr="000E007C" w:rsidRDefault="00073D5F" w:rsidP="00424F0C">
            <w:pPr>
              <w:spacing w:after="0"/>
              <w:rPr>
                <w:highlight w:val="yellow"/>
              </w:rPr>
            </w:pPr>
            <w:r w:rsidRPr="00C730A5">
              <w:t>ÚPSVR Revúca</w:t>
            </w:r>
          </w:p>
        </w:tc>
        <w:tc>
          <w:tcPr>
            <w:tcW w:w="1779" w:type="dxa"/>
          </w:tcPr>
          <w:p w:rsidR="00073D5F" w:rsidRPr="00C730A5" w:rsidRDefault="00A9133A" w:rsidP="00424F0C">
            <w:pPr>
              <w:spacing w:after="0"/>
              <w:jc w:val="right"/>
            </w:pPr>
            <w:r>
              <w:t>9101,90</w:t>
            </w:r>
          </w:p>
        </w:tc>
        <w:tc>
          <w:tcPr>
            <w:tcW w:w="3385" w:type="dxa"/>
          </w:tcPr>
          <w:p w:rsidR="00073D5F" w:rsidRPr="00C730A5" w:rsidRDefault="00073D5F" w:rsidP="00424F0C">
            <w:pPr>
              <w:spacing w:after="0"/>
            </w:pPr>
            <w:r w:rsidRPr="00C730A5">
              <w:t>NP §</w:t>
            </w:r>
            <w:r>
              <w:t>54 „Praxou k zamestnaniu“</w:t>
            </w:r>
          </w:p>
        </w:tc>
      </w:tr>
      <w:tr w:rsidR="00073D5F" w:rsidRPr="00F41177" w:rsidTr="00A9133A">
        <w:tc>
          <w:tcPr>
            <w:tcW w:w="3790" w:type="dxa"/>
          </w:tcPr>
          <w:p w:rsidR="00073D5F" w:rsidRPr="000E007C" w:rsidRDefault="00073D5F" w:rsidP="00424F0C">
            <w:pPr>
              <w:spacing w:after="0"/>
              <w:rPr>
                <w:highlight w:val="yellow"/>
              </w:rPr>
            </w:pPr>
            <w:r w:rsidRPr="00C730A5">
              <w:t>ÚPSVR Revúca</w:t>
            </w:r>
          </w:p>
        </w:tc>
        <w:tc>
          <w:tcPr>
            <w:tcW w:w="1779" w:type="dxa"/>
          </w:tcPr>
          <w:p w:rsidR="00073D5F" w:rsidRPr="00C730A5" w:rsidRDefault="00A9133A" w:rsidP="00424F0C">
            <w:pPr>
              <w:spacing w:after="0"/>
              <w:jc w:val="right"/>
            </w:pPr>
            <w:r>
              <w:t>1157,24</w:t>
            </w:r>
          </w:p>
        </w:tc>
        <w:tc>
          <w:tcPr>
            <w:tcW w:w="3385" w:type="dxa"/>
          </w:tcPr>
          <w:p w:rsidR="00073D5F" w:rsidRPr="00C730A5" w:rsidRDefault="00073D5F" w:rsidP="00424F0C">
            <w:pPr>
              <w:spacing w:after="0"/>
            </w:pPr>
            <w:r w:rsidRPr="00C730A5">
              <w:t xml:space="preserve">NP </w:t>
            </w:r>
            <w:r>
              <w:t xml:space="preserve">„Reštart“ </w:t>
            </w:r>
          </w:p>
        </w:tc>
      </w:tr>
      <w:tr w:rsidR="00073D5F" w:rsidRPr="00F41177" w:rsidTr="00A9133A">
        <w:tc>
          <w:tcPr>
            <w:tcW w:w="3790" w:type="dxa"/>
          </w:tcPr>
          <w:p w:rsidR="00073D5F" w:rsidRPr="00DD146D" w:rsidRDefault="00073D5F" w:rsidP="00424F0C">
            <w:pPr>
              <w:spacing w:after="0"/>
            </w:pPr>
            <w:r>
              <w:t>Min. vnútra SR</w:t>
            </w:r>
          </w:p>
        </w:tc>
        <w:tc>
          <w:tcPr>
            <w:tcW w:w="1779" w:type="dxa"/>
          </w:tcPr>
          <w:p w:rsidR="00073D5F" w:rsidRPr="00DD146D" w:rsidRDefault="00A9133A" w:rsidP="00424F0C">
            <w:pPr>
              <w:spacing w:after="0"/>
              <w:jc w:val="right"/>
            </w:pPr>
            <w:r>
              <w:t>275,40</w:t>
            </w:r>
          </w:p>
        </w:tc>
        <w:tc>
          <w:tcPr>
            <w:tcW w:w="3385" w:type="dxa"/>
          </w:tcPr>
          <w:p w:rsidR="00073D5F" w:rsidRPr="00DD146D" w:rsidRDefault="00073D5F" w:rsidP="00424F0C">
            <w:pPr>
              <w:spacing w:after="0"/>
            </w:pPr>
            <w:r>
              <w:t>REGOB</w:t>
            </w:r>
          </w:p>
        </w:tc>
      </w:tr>
      <w:tr w:rsidR="00073D5F" w:rsidRPr="00F41177" w:rsidTr="00A9133A">
        <w:tc>
          <w:tcPr>
            <w:tcW w:w="3790" w:type="dxa"/>
          </w:tcPr>
          <w:p w:rsidR="00073D5F" w:rsidRPr="00DD146D" w:rsidRDefault="00073D5F" w:rsidP="00424F0C">
            <w:pPr>
              <w:spacing w:after="0"/>
            </w:pPr>
            <w:r>
              <w:t>Min. vnútra SR</w:t>
            </w:r>
          </w:p>
        </w:tc>
        <w:tc>
          <w:tcPr>
            <w:tcW w:w="1779" w:type="dxa"/>
          </w:tcPr>
          <w:p w:rsidR="00073D5F" w:rsidRPr="00DD146D" w:rsidRDefault="00A9133A" w:rsidP="00424F0C">
            <w:pPr>
              <w:spacing w:after="0"/>
              <w:jc w:val="right"/>
            </w:pPr>
            <w:r>
              <w:t>1061,24</w:t>
            </w:r>
          </w:p>
        </w:tc>
        <w:tc>
          <w:tcPr>
            <w:tcW w:w="3385" w:type="dxa"/>
          </w:tcPr>
          <w:p w:rsidR="00073D5F" w:rsidRPr="00DD146D" w:rsidRDefault="00073D5F" w:rsidP="00A9133A">
            <w:pPr>
              <w:spacing w:after="0"/>
            </w:pPr>
            <w:r>
              <w:t xml:space="preserve">Voľby </w:t>
            </w:r>
            <w:r w:rsidR="00A9133A">
              <w:t>prezidenta SR</w:t>
            </w:r>
          </w:p>
        </w:tc>
      </w:tr>
      <w:tr w:rsidR="00A9133A" w:rsidRPr="00F41177" w:rsidTr="00A9133A">
        <w:tc>
          <w:tcPr>
            <w:tcW w:w="3790" w:type="dxa"/>
          </w:tcPr>
          <w:p w:rsidR="00A9133A" w:rsidRPr="00DD146D" w:rsidRDefault="00A9133A" w:rsidP="00A9133A">
            <w:pPr>
              <w:spacing w:after="0"/>
            </w:pPr>
            <w:r>
              <w:t>Min. vnútra SR</w:t>
            </w:r>
          </w:p>
        </w:tc>
        <w:tc>
          <w:tcPr>
            <w:tcW w:w="1779" w:type="dxa"/>
          </w:tcPr>
          <w:p w:rsidR="00A9133A" w:rsidRPr="00DD146D" w:rsidRDefault="00A9133A" w:rsidP="00A9133A">
            <w:pPr>
              <w:spacing w:after="0"/>
              <w:jc w:val="right"/>
            </w:pPr>
            <w:r>
              <w:t>562,49</w:t>
            </w:r>
          </w:p>
        </w:tc>
        <w:tc>
          <w:tcPr>
            <w:tcW w:w="3385" w:type="dxa"/>
          </w:tcPr>
          <w:p w:rsidR="00A9133A" w:rsidRPr="00DD146D" w:rsidRDefault="00A9133A" w:rsidP="00A9133A">
            <w:pPr>
              <w:spacing w:after="0"/>
            </w:pPr>
            <w:r>
              <w:t>Voľby do EP</w:t>
            </w:r>
          </w:p>
        </w:tc>
      </w:tr>
      <w:tr w:rsidR="00A9133A" w:rsidRPr="00F41177" w:rsidTr="00A9133A">
        <w:tc>
          <w:tcPr>
            <w:tcW w:w="3790" w:type="dxa"/>
          </w:tcPr>
          <w:p w:rsidR="00A9133A" w:rsidRPr="00DD146D" w:rsidRDefault="00A9133A" w:rsidP="00A9133A">
            <w:pPr>
              <w:spacing w:after="0"/>
            </w:pPr>
            <w:r>
              <w:t>Min. vnútra SR</w:t>
            </w:r>
          </w:p>
        </w:tc>
        <w:tc>
          <w:tcPr>
            <w:tcW w:w="1779" w:type="dxa"/>
          </w:tcPr>
          <w:p w:rsidR="00A9133A" w:rsidRPr="00DD146D" w:rsidRDefault="00A9133A" w:rsidP="00A9133A">
            <w:pPr>
              <w:spacing w:after="0"/>
              <w:jc w:val="right"/>
            </w:pPr>
            <w:r>
              <w:t>2209,00</w:t>
            </w:r>
          </w:p>
        </w:tc>
        <w:tc>
          <w:tcPr>
            <w:tcW w:w="3385" w:type="dxa"/>
          </w:tcPr>
          <w:p w:rsidR="00A9133A" w:rsidRPr="00DD146D" w:rsidRDefault="00A9133A" w:rsidP="00A9133A">
            <w:pPr>
              <w:spacing w:after="0"/>
            </w:pPr>
            <w:r>
              <w:t>Výchova a vzdelávanie MŠ</w:t>
            </w:r>
          </w:p>
        </w:tc>
      </w:tr>
      <w:tr w:rsidR="00A9133A" w:rsidRPr="00F41177" w:rsidTr="00A9133A">
        <w:trPr>
          <w:trHeight w:val="376"/>
        </w:trPr>
        <w:tc>
          <w:tcPr>
            <w:tcW w:w="3790" w:type="dxa"/>
          </w:tcPr>
          <w:p w:rsidR="00A9133A" w:rsidRDefault="00A9133A" w:rsidP="00A9133A">
            <w:pPr>
              <w:spacing w:after="0"/>
            </w:pPr>
            <w:r>
              <w:t>Min. vnútra SR</w:t>
            </w:r>
          </w:p>
        </w:tc>
        <w:tc>
          <w:tcPr>
            <w:tcW w:w="1779" w:type="dxa"/>
          </w:tcPr>
          <w:p w:rsidR="00A9133A" w:rsidRDefault="00A9133A" w:rsidP="00A9133A">
            <w:pPr>
              <w:spacing w:after="0"/>
              <w:jc w:val="right"/>
            </w:pPr>
            <w:r>
              <w:t>72,91</w:t>
            </w:r>
          </w:p>
        </w:tc>
        <w:tc>
          <w:tcPr>
            <w:tcW w:w="3385" w:type="dxa"/>
          </w:tcPr>
          <w:p w:rsidR="00A9133A" w:rsidRDefault="00A9133A" w:rsidP="00A9133A">
            <w:pPr>
              <w:spacing w:after="0"/>
            </w:pPr>
            <w:r>
              <w:t>Transfer ŽP</w:t>
            </w:r>
          </w:p>
        </w:tc>
      </w:tr>
      <w:tr w:rsidR="00A9133A" w:rsidRPr="00F41177" w:rsidTr="00A9133A">
        <w:trPr>
          <w:trHeight w:val="376"/>
        </w:trPr>
        <w:tc>
          <w:tcPr>
            <w:tcW w:w="3790" w:type="dxa"/>
          </w:tcPr>
          <w:p w:rsidR="00A9133A" w:rsidRDefault="00A9133A" w:rsidP="00A9133A">
            <w:pPr>
              <w:spacing w:after="0"/>
            </w:pPr>
            <w:r>
              <w:t>Min. vnútra SR</w:t>
            </w:r>
          </w:p>
        </w:tc>
        <w:tc>
          <w:tcPr>
            <w:tcW w:w="1779" w:type="dxa"/>
          </w:tcPr>
          <w:p w:rsidR="00A9133A" w:rsidRDefault="00A9133A" w:rsidP="00A9133A">
            <w:pPr>
              <w:spacing w:after="0"/>
              <w:jc w:val="right"/>
            </w:pPr>
            <w:r>
              <w:t>14933,00</w:t>
            </w:r>
          </w:p>
        </w:tc>
        <w:tc>
          <w:tcPr>
            <w:tcW w:w="3385" w:type="dxa"/>
          </w:tcPr>
          <w:p w:rsidR="00A9133A" w:rsidRDefault="00A9133A" w:rsidP="00A9133A">
            <w:pPr>
              <w:spacing w:after="0"/>
            </w:pPr>
            <w:r>
              <w:t>NFP“MOPS v obci Licince“</w:t>
            </w:r>
          </w:p>
        </w:tc>
      </w:tr>
      <w:tr w:rsidR="00A9133A" w:rsidRPr="00F41177" w:rsidTr="00A9133A">
        <w:tc>
          <w:tcPr>
            <w:tcW w:w="3790" w:type="dxa"/>
          </w:tcPr>
          <w:p w:rsidR="00A9133A" w:rsidRPr="0061764E" w:rsidRDefault="00A9133A" w:rsidP="00A9133A">
            <w:pPr>
              <w:spacing w:after="0"/>
              <w:rPr>
                <w:b/>
              </w:rPr>
            </w:pPr>
            <w:r>
              <w:rPr>
                <w:b/>
              </w:rPr>
              <w:t>S</w:t>
            </w:r>
            <w:r w:rsidRPr="0061764E">
              <w:rPr>
                <w:b/>
              </w:rPr>
              <w:t>polu</w:t>
            </w:r>
          </w:p>
        </w:tc>
        <w:tc>
          <w:tcPr>
            <w:tcW w:w="1779" w:type="dxa"/>
          </w:tcPr>
          <w:p w:rsidR="00A9133A" w:rsidRPr="0061764E" w:rsidRDefault="00854EAC" w:rsidP="00A9133A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87425,94</w:t>
            </w:r>
          </w:p>
        </w:tc>
        <w:tc>
          <w:tcPr>
            <w:tcW w:w="3385" w:type="dxa"/>
          </w:tcPr>
          <w:p w:rsidR="00A9133A" w:rsidRDefault="00A9133A" w:rsidP="00A9133A">
            <w:pPr>
              <w:spacing w:after="0"/>
            </w:pPr>
          </w:p>
        </w:tc>
      </w:tr>
    </w:tbl>
    <w:p w:rsidR="00073D5F" w:rsidRPr="00F41177" w:rsidRDefault="00073D5F" w:rsidP="00073D5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41177">
        <w:rPr>
          <w:rFonts w:ascii="Times New Roman" w:hAnsi="Times New Roman"/>
          <w:noProof/>
          <w:sz w:val="24"/>
          <w:szCs w:val="24"/>
        </w:rPr>
        <w:t>Granty a transfery boli účelovo u</w:t>
      </w:r>
      <w:r>
        <w:rPr>
          <w:rFonts w:ascii="Times New Roman" w:hAnsi="Times New Roman"/>
          <w:noProof/>
          <w:sz w:val="24"/>
          <w:szCs w:val="24"/>
        </w:rPr>
        <w:t>r</w:t>
      </w:r>
      <w:r w:rsidRPr="00F41177">
        <w:rPr>
          <w:rFonts w:ascii="Times New Roman" w:hAnsi="Times New Roman"/>
          <w:noProof/>
          <w:sz w:val="24"/>
          <w:szCs w:val="24"/>
        </w:rPr>
        <w:t xml:space="preserve">čené a boli použité v súlade s ich účelom. </w:t>
      </w:r>
    </w:p>
    <w:p w:rsidR="00073D5F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Kapitálové príjmy: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9"/>
        <w:gridCol w:w="3156"/>
      </w:tblGrid>
      <w:tr w:rsidR="00073D5F" w:rsidRPr="00F41177" w:rsidTr="00424F0C">
        <w:tc>
          <w:tcPr>
            <w:tcW w:w="2962" w:type="dxa"/>
            <w:shd w:val="clear" w:color="auto" w:fill="D9D9D9"/>
          </w:tcPr>
          <w:p w:rsidR="00073D5F" w:rsidRPr="00F41177" w:rsidRDefault="00073D5F" w:rsidP="00A913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Upravený rozpočet na rok 201</w:t>
            </w:r>
            <w:r w:rsidR="00A913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073D5F" w:rsidRPr="00F41177" w:rsidRDefault="00073D5F" w:rsidP="00A913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Skutočnosť k 31.12.201</w:t>
            </w:r>
            <w:r w:rsidR="00A913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073D5F" w:rsidRPr="00F41177" w:rsidRDefault="00073D5F" w:rsidP="00424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73D5F" w:rsidRPr="00F41177" w:rsidTr="00424F0C">
        <w:tc>
          <w:tcPr>
            <w:tcW w:w="2962" w:type="dxa"/>
          </w:tcPr>
          <w:p w:rsidR="00073D5F" w:rsidRPr="00F41177" w:rsidRDefault="00854EAC" w:rsidP="00424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  <w:r w:rsidR="00073D5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071" w:type="dxa"/>
          </w:tcPr>
          <w:p w:rsidR="00073D5F" w:rsidRPr="00F41177" w:rsidRDefault="00854EAC" w:rsidP="00424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  <w:r w:rsidR="00073D5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323" w:type="dxa"/>
          </w:tcPr>
          <w:p w:rsidR="00073D5F" w:rsidRPr="00F41177" w:rsidRDefault="00073D5F" w:rsidP="00424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73D5F" w:rsidRPr="00F41177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kapitálových príjmov </w:t>
      </w:r>
      <w:r w:rsidR="00854EAC">
        <w:rPr>
          <w:rFonts w:ascii="Times New Roman" w:hAnsi="Times New Roman"/>
          <w:sz w:val="24"/>
          <w:szCs w:val="24"/>
        </w:rPr>
        <w:t>9830</w:t>
      </w:r>
      <w:r>
        <w:rPr>
          <w:rFonts w:ascii="Times New Roman" w:hAnsi="Times New Roman"/>
          <w:sz w:val="24"/>
          <w:szCs w:val="24"/>
        </w:rPr>
        <w:t>0,00</w:t>
      </w:r>
      <w:r w:rsidRPr="00F41177">
        <w:rPr>
          <w:rFonts w:ascii="Times New Roman" w:hAnsi="Times New Roman"/>
          <w:sz w:val="24"/>
          <w:szCs w:val="24"/>
        </w:rPr>
        <w:t xml:space="preserve"> EUR bol skutočný príjem k 31.12.201</w:t>
      </w:r>
      <w:r w:rsidR="00A9133A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 sume </w:t>
      </w:r>
      <w:r w:rsidR="00854EAC">
        <w:rPr>
          <w:rFonts w:ascii="Times New Roman" w:hAnsi="Times New Roman"/>
          <w:sz w:val="24"/>
          <w:szCs w:val="24"/>
        </w:rPr>
        <w:t>98300</w:t>
      </w:r>
      <w:r>
        <w:rPr>
          <w:rFonts w:ascii="Times New Roman" w:hAnsi="Times New Roman"/>
          <w:sz w:val="24"/>
          <w:szCs w:val="24"/>
        </w:rPr>
        <w:t>,00</w:t>
      </w:r>
      <w:r w:rsidRPr="00F41177">
        <w:rPr>
          <w:rFonts w:ascii="Times New Roman" w:hAnsi="Times New Roman"/>
          <w:sz w:val="24"/>
          <w:szCs w:val="24"/>
        </w:rPr>
        <w:t xml:space="preserve"> EUR, čo predstavuje </w:t>
      </w:r>
      <w:r>
        <w:rPr>
          <w:rFonts w:ascii="Times New Roman" w:hAnsi="Times New Roman"/>
          <w:sz w:val="24"/>
          <w:szCs w:val="24"/>
        </w:rPr>
        <w:t xml:space="preserve">100 % plnenie. </w:t>
      </w:r>
    </w:p>
    <w:p w:rsidR="00073D5F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p w:rsidR="00854EAC" w:rsidRDefault="00854EAC" w:rsidP="00073D5F">
      <w:pPr>
        <w:jc w:val="both"/>
        <w:rPr>
          <w:rFonts w:ascii="Times New Roman" w:hAnsi="Times New Roman"/>
          <w:sz w:val="24"/>
          <w:szCs w:val="24"/>
        </w:rPr>
      </w:pPr>
    </w:p>
    <w:p w:rsidR="00854EAC" w:rsidRDefault="00854EAC" w:rsidP="00073D5F">
      <w:pPr>
        <w:jc w:val="both"/>
        <w:rPr>
          <w:rFonts w:ascii="Times New Roman" w:hAnsi="Times New Roman"/>
          <w:sz w:val="24"/>
          <w:szCs w:val="24"/>
        </w:rPr>
      </w:pPr>
    </w:p>
    <w:p w:rsidR="00854EAC" w:rsidRDefault="00854EAC" w:rsidP="00073D5F">
      <w:pPr>
        <w:jc w:val="both"/>
        <w:rPr>
          <w:rFonts w:ascii="Times New Roman" w:hAnsi="Times New Roman"/>
          <w:sz w:val="24"/>
          <w:szCs w:val="24"/>
        </w:rPr>
      </w:pPr>
    </w:p>
    <w:p w:rsidR="00073D5F" w:rsidRPr="00477DE0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3) Príjmové finančné operácie: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073D5F" w:rsidRPr="00F41177" w:rsidTr="00424F0C">
        <w:tc>
          <w:tcPr>
            <w:tcW w:w="2962" w:type="dxa"/>
            <w:shd w:val="clear" w:color="auto" w:fill="D9D9D9"/>
          </w:tcPr>
          <w:p w:rsidR="00073D5F" w:rsidRPr="00F41177" w:rsidRDefault="00073D5F" w:rsidP="00A913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Rozpočet na rok 201</w:t>
            </w:r>
            <w:r w:rsidR="00A913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073D5F" w:rsidRPr="00F41177" w:rsidRDefault="00073D5F" w:rsidP="00A913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Skutočnosť k 31.12.201</w:t>
            </w:r>
            <w:r w:rsidR="00A913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073D5F" w:rsidRPr="00F41177" w:rsidRDefault="00073D5F" w:rsidP="00424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073D5F" w:rsidRPr="00F41177" w:rsidTr="00424F0C">
        <w:tc>
          <w:tcPr>
            <w:tcW w:w="2962" w:type="dxa"/>
          </w:tcPr>
          <w:p w:rsidR="00073D5F" w:rsidRPr="00F41177" w:rsidRDefault="00854EAC" w:rsidP="00424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40100</w:t>
            </w:r>
            <w:r w:rsidR="00073D5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073D5F" w:rsidRPr="00F41177" w:rsidRDefault="00854EAC" w:rsidP="00424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40100</w:t>
            </w:r>
            <w:r w:rsidR="00073D5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23" w:type="dxa"/>
          </w:tcPr>
          <w:p w:rsidR="00073D5F" w:rsidRPr="00F41177" w:rsidRDefault="00854EAC" w:rsidP="00424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p w:rsidR="00073D5F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</w:t>
      </w:r>
      <w:r>
        <w:rPr>
          <w:rFonts w:ascii="Times New Roman" w:hAnsi="Times New Roman"/>
          <w:sz w:val="24"/>
          <w:szCs w:val="24"/>
        </w:rPr>
        <w:t xml:space="preserve">príjmových </w:t>
      </w:r>
      <w:r w:rsidRPr="00F41177">
        <w:rPr>
          <w:rFonts w:ascii="Times New Roman" w:hAnsi="Times New Roman"/>
          <w:sz w:val="24"/>
          <w:szCs w:val="24"/>
        </w:rPr>
        <w:t xml:space="preserve">finančných </w:t>
      </w:r>
      <w:r>
        <w:rPr>
          <w:rFonts w:ascii="Times New Roman" w:hAnsi="Times New Roman"/>
          <w:sz w:val="24"/>
          <w:szCs w:val="24"/>
        </w:rPr>
        <w:t>operácií</w:t>
      </w:r>
      <w:r w:rsidRPr="00F41177">
        <w:rPr>
          <w:rFonts w:ascii="Times New Roman" w:hAnsi="Times New Roman"/>
          <w:sz w:val="24"/>
          <w:szCs w:val="24"/>
        </w:rPr>
        <w:t xml:space="preserve"> </w:t>
      </w:r>
      <w:r w:rsidR="00854EAC">
        <w:rPr>
          <w:rFonts w:ascii="Times New Roman" w:hAnsi="Times New Roman"/>
          <w:sz w:val="24"/>
          <w:szCs w:val="24"/>
        </w:rPr>
        <w:t>4010</w:t>
      </w:r>
      <w:r>
        <w:rPr>
          <w:rFonts w:ascii="Times New Roman" w:hAnsi="Times New Roman"/>
          <w:sz w:val="24"/>
          <w:szCs w:val="24"/>
        </w:rPr>
        <w:t>0,00</w:t>
      </w:r>
      <w:r w:rsidRPr="00F41177">
        <w:rPr>
          <w:rFonts w:ascii="Times New Roman" w:hAnsi="Times New Roman"/>
          <w:sz w:val="24"/>
          <w:szCs w:val="24"/>
        </w:rPr>
        <w:t xml:space="preserve"> EUR bol skutočný príjem k 31.12.201</w:t>
      </w:r>
      <w:r w:rsidR="00A9133A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 sume </w:t>
      </w:r>
      <w:r w:rsidR="00854EAC">
        <w:rPr>
          <w:rFonts w:ascii="Times New Roman" w:hAnsi="Times New Roman"/>
          <w:sz w:val="24"/>
          <w:szCs w:val="24"/>
        </w:rPr>
        <w:t>40100,00</w:t>
      </w:r>
      <w:r w:rsidRPr="00F41177">
        <w:rPr>
          <w:rFonts w:ascii="Times New Roman" w:hAnsi="Times New Roman"/>
          <w:sz w:val="24"/>
          <w:szCs w:val="24"/>
        </w:rPr>
        <w:t xml:space="preserve"> EUR, čo predstavuje </w:t>
      </w:r>
      <w:r w:rsidR="00854EAC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177">
        <w:rPr>
          <w:rFonts w:ascii="Times New Roman" w:hAnsi="Times New Roman"/>
          <w:sz w:val="24"/>
          <w:szCs w:val="24"/>
        </w:rPr>
        <w:t>% plnenie.</w:t>
      </w:r>
    </w:p>
    <w:p w:rsidR="00073D5F" w:rsidRDefault="00073D5F" w:rsidP="00A9133A">
      <w:pPr>
        <w:jc w:val="both"/>
        <w:rPr>
          <w:rFonts w:ascii="Times New Roman" w:hAnsi="Times New Roman"/>
          <w:sz w:val="24"/>
          <w:szCs w:val="24"/>
        </w:rPr>
      </w:pPr>
      <w:r w:rsidRPr="0015783E">
        <w:rPr>
          <w:rFonts w:ascii="Times New Roman" w:hAnsi="Times New Roman"/>
          <w:sz w:val="24"/>
          <w:szCs w:val="24"/>
        </w:rPr>
        <w:t>Uznesením obecného zastupiteľstva č.</w:t>
      </w:r>
      <w:r w:rsidR="00854EAC">
        <w:rPr>
          <w:rFonts w:ascii="Times New Roman" w:hAnsi="Times New Roman"/>
          <w:sz w:val="24"/>
          <w:szCs w:val="24"/>
        </w:rPr>
        <w:t>30/2019</w:t>
      </w:r>
      <w:r w:rsidRPr="0015783E">
        <w:rPr>
          <w:rFonts w:ascii="Times New Roman" w:hAnsi="Times New Roman"/>
          <w:sz w:val="24"/>
          <w:szCs w:val="24"/>
        </w:rPr>
        <w:t xml:space="preserve"> zo dňa </w:t>
      </w:r>
      <w:r>
        <w:rPr>
          <w:rFonts w:ascii="Times New Roman" w:hAnsi="Times New Roman"/>
          <w:sz w:val="24"/>
          <w:szCs w:val="24"/>
        </w:rPr>
        <w:t>2</w:t>
      </w:r>
      <w:r w:rsidR="00854E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.06.201</w:t>
      </w:r>
      <w:r w:rsidR="00854EAC">
        <w:rPr>
          <w:rFonts w:ascii="Times New Roman" w:hAnsi="Times New Roman"/>
          <w:sz w:val="24"/>
          <w:szCs w:val="24"/>
        </w:rPr>
        <w:t>9</w:t>
      </w:r>
      <w:r w:rsidRPr="0015783E">
        <w:rPr>
          <w:rFonts w:ascii="Times New Roman" w:hAnsi="Times New Roman"/>
          <w:sz w:val="24"/>
          <w:szCs w:val="24"/>
        </w:rPr>
        <w:t xml:space="preserve"> bolo schválené použitie rezervného fondu v</w:t>
      </w:r>
      <w:r>
        <w:rPr>
          <w:rFonts w:ascii="Times New Roman" w:hAnsi="Times New Roman"/>
          <w:sz w:val="24"/>
          <w:szCs w:val="24"/>
        </w:rPr>
        <w:t> </w:t>
      </w:r>
      <w:r w:rsidRPr="0015783E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</w:t>
      </w:r>
      <w:r w:rsidR="00854EAC">
        <w:rPr>
          <w:rFonts w:ascii="Times New Roman" w:hAnsi="Times New Roman"/>
          <w:sz w:val="24"/>
          <w:szCs w:val="24"/>
        </w:rPr>
        <w:t>40100</w:t>
      </w:r>
      <w:r>
        <w:rPr>
          <w:rFonts w:ascii="Times New Roman" w:hAnsi="Times New Roman"/>
          <w:sz w:val="24"/>
          <w:szCs w:val="24"/>
        </w:rPr>
        <w:t>,00</w:t>
      </w:r>
      <w:r w:rsidRPr="0015783E">
        <w:rPr>
          <w:rFonts w:ascii="Times New Roman" w:hAnsi="Times New Roman"/>
          <w:sz w:val="24"/>
          <w:szCs w:val="24"/>
        </w:rPr>
        <w:t xml:space="preserve"> EUR. V skutočnosti bolo plnenie v</w:t>
      </w:r>
      <w:r>
        <w:rPr>
          <w:rFonts w:ascii="Times New Roman" w:hAnsi="Times New Roman"/>
          <w:sz w:val="24"/>
          <w:szCs w:val="24"/>
        </w:rPr>
        <w:t> </w:t>
      </w:r>
      <w:r w:rsidRPr="0015783E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</w:t>
      </w:r>
      <w:r w:rsidR="00854EAC">
        <w:rPr>
          <w:rFonts w:ascii="Times New Roman" w:hAnsi="Times New Roman"/>
          <w:sz w:val="24"/>
          <w:szCs w:val="24"/>
        </w:rPr>
        <w:t>40100,00</w:t>
      </w:r>
      <w:r w:rsidRPr="0015783E">
        <w:rPr>
          <w:rFonts w:ascii="Times New Roman" w:hAnsi="Times New Roman"/>
          <w:sz w:val="24"/>
          <w:szCs w:val="24"/>
        </w:rPr>
        <w:t xml:space="preserve"> EUR. </w:t>
      </w:r>
    </w:p>
    <w:p w:rsidR="00073D5F" w:rsidRPr="00F41177" w:rsidRDefault="00073D5F" w:rsidP="00073D5F">
      <w:pPr>
        <w:rPr>
          <w:rFonts w:ascii="Times New Roman" w:hAnsi="Times New Roman"/>
          <w:b/>
          <w:sz w:val="24"/>
          <w:szCs w:val="24"/>
        </w:rPr>
      </w:pPr>
    </w:p>
    <w:p w:rsidR="00073D5F" w:rsidRPr="00FA5029" w:rsidRDefault="00073D5F" w:rsidP="00073D5F">
      <w:pPr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3. Rozbo</w:t>
      </w:r>
      <w:r>
        <w:rPr>
          <w:rFonts w:ascii="Times New Roman" w:hAnsi="Times New Roman"/>
          <w:b/>
          <w:sz w:val="24"/>
          <w:szCs w:val="24"/>
        </w:rPr>
        <w:t>r čerpania výdavkov za rok 201</w:t>
      </w:r>
      <w:r w:rsidR="00A9133A">
        <w:rPr>
          <w:rFonts w:ascii="Times New Roman" w:hAnsi="Times New Roman"/>
          <w:b/>
          <w:sz w:val="24"/>
          <w:szCs w:val="24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56"/>
        <w:gridCol w:w="3162"/>
      </w:tblGrid>
      <w:tr w:rsidR="00073D5F" w:rsidRPr="00F41177" w:rsidTr="00424F0C">
        <w:tc>
          <w:tcPr>
            <w:tcW w:w="2962" w:type="dxa"/>
            <w:shd w:val="clear" w:color="auto" w:fill="D9D9D9"/>
          </w:tcPr>
          <w:p w:rsidR="00073D5F" w:rsidRPr="00F41177" w:rsidRDefault="00073D5F" w:rsidP="00A913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Rozpočet na rok 201</w:t>
            </w:r>
            <w:r w:rsidR="00A913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073D5F" w:rsidRPr="00F41177" w:rsidRDefault="00073D5F" w:rsidP="00A913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Skutočnosť k 31.12.201</w:t>
            </w:r>
            <w:r w:rsidR="00A913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073D5F" w:rsidRPr="00F41177" w:rsidRDefault="00073D5F" w:rsidP="00424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% čerpania</w:t>
            </w:r>
          </w:p>
        </w:tc>
      </w:tr>
      <w:tr w:rsidR="00073D5F" w:rsidRPr="00F41177" w:rsidTr="00424F0C">
        <w:tc>
          <w:tcPr>
            <w:tcW w:w="2962" w:type="dxa"/>
          </w:tcPr>
          <w:p w:rsidR="00073D5F" w:rsidRPr="008A539F" w:rsidRDefault="00073D5F" w:rsidP="00854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9F">
              <w:rPr>
                <w:rFonts w:ascii="Times New Roman" w:hAnsi="Times New Roman"/>
                <w:sz w:val="24"/>
                <w:szCs w:val="24"/>
              </w:rPr>
              <w:t>4</w:t>
            </w:r>
            <w:r w:rsidR="00854EAC">
              <w:rPr>
                <w:rFonts w:ascii="Times New Roman" w:hAnsi="Times New Roman"/>
                <w:sz w:val="24"/>
                <w:szCs w:val="24"/>
              </w:rPr>
              <w:t>94532,74</w:t>
            </w:r>
          </w:p>
        </w:tc>
        <w:tc>
          <w:tcPr>
            <w:tcW w:w="3071" w:type="dxa"/>
          </w:tcPr>
          <w:p w:rsidR="00073D5F" w:rsidRPr="008A539F" w:rsidRDefault="00073D5F" w:rsidP="00F17E9B">
            <w:pPr>
              <w:rPr>
                <w:rFonts w:ascii="Times New Roman" w:hAnsi="Times New Roman"/>
                <w:sz w:val="24"/>
                <w:szCs w:val="24"/>
              </w:rPr>
            </w:pPr>
            <w:r w:rsidRPr="008A539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54EAC">
              <w:rPr>
                <w:rFonts w:ascii="Times New Roman" w:hAnsi="Times New Roman"/>
                <w:sz w:val="24"/>
                <w:szCs w:val="24"/>
              </w:rPr>
              <w:t>49</w:t>
            </w:r>
            <w:r w:rsidR="00F17E9B">
              <w:rPr>
                <w:rFonts w:ascii="Times New Roman" w:hAnsi="Times New Roman"/>
                <w:sz w:val="24"/>
                <w:szCs w:val="24"/>
              </w:rPr>
              <w:t>9214,67</w:t>
            </w:r>
          </w:p>
        </w:tc>
        <w:tc>
          <w:tcPr>
            <w:tcW w:w="3323" w:type="dxa"/>
          </w:tcPr>
          <w:p w:rsidR="00073D5F" w:rsidRPr="008A539F" w:rsidRDefault="00073D5F" w:rsidP="00F17E9B">
            <w:pPr>
              <w:rPr>
                <w:rFonts w:ascii="Times New Roman" w:hAnsi="Times New Roman"/>
                <w:sz w:val="24"/>
                <w:szCs w:val="24"/>
              </w:rPr>
            </w:pPr>
            <w:r w:rsidRPr="008A539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17E9B">
              <w:rPr>
                <w:rFonts w:ascii="Times New Roman" w:hAnsi="Times New Roman"/>
                <w:sz w:val="24"/>
                <w:szCs w:val="24"/>
              </w:rPr>
              <w:t>100,95</w:t>
            </w:r>
          </w:p>
        </w:tc>
      </w:tr>
    </w:tbl>
    <w:p w:rsidR="00073D5F" w:rsidRPr="00F41177" w:rsidRDefault="00073D5F" w:rsidP="00073D5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celkových výdavkov </w:t>
      </w:r>
      <w:r w:rsidR="00854EAC">
        <w:rPr>
          <w:rFonts w:ascii="Times New Roman" w:hAnsi="Times New Roman"/>
          <w:sz w:val="24"/>
          <w:szCs w:val="24"/>
        </w:rPr>
        <w:t>494532,74</w:t>
      </w:r>
      <w:r w:rsidRPr="00F41177">
        <w:rPr>
          <w:rFonts w:ascii="Times New Roman" w:hAnsi="Times New Roman"/>
          <w:sz w:val="24"/>
          <w:szCs w:val="24"/>
        </w:rPr>
        <w:t>EUR bolo skutočne čerpané k 31.12.201</w:t>
      </w:r>
      <w:r w:rsidR="00854EAC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 sume </w:t>
      </w:r>
      <w:r w:rsidR="00854EAC">
        <w:rPr>
          <w:rFonts w:ascii="Times New Roman" w:hAnsi="Times New Roman"/>
          <w:sz w:val="24"/>
          <w:szCs w:val="24"/>
        </w:rPr>
        <w:t>49</w:t>
      </w:r>
      <w:r w:rsidR="00F17E9B">
        <w:rPr>
          <w:rFonts w:ascii="Times New Roman" w:hAnsi="Times New Roman"/>
          <w:sz w:val="24"/>
          <w:szCs w:val="24"/>
        </w:rPr>
        <w:t>9214,67</w:t>
      </w:r>
      <w:r w:rsidRPr="00F41177">
        <w:rPr>
          <w:rFonts w:ascii="Times New Roman" w:hAnsi="Times New Roman"/>
          <w:sz w:val="24"/>
          <w:szCs w:val="24"/>
        </w:rPr>
        <w:t xml:space="preserve"> EUR, čo predstavuje</w:t>
      </w:r>
      <w:r>
        <w:rPr>
          <w:rFonts w:ascii="Times New Roman" w:hAnsi="Times New Roman"/>
          <w:sz w:val="24"/>
          <w:szCs w:val="24"/>
        </w:rPr>
        <w:t xml:space="preserve"> </w:t>
      </w:r>
      <w:r w:rsidR="00F17E9B">
        <w:rPr>
          <w:rFonts w:ascii="Times New Roman" w:hAnsi="Times New Roman"/>
          <w:sz w:val="24"/>
          <w:szCs w:val="24"/>
        </w:rPr>
        <w:t>100,95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177">
        <w:rPr>
          <w:rFonts w:ascii="Times New Roman" w:hAnsi="Times New Roman"/>
          <w:sz w:val="24"/>
          <w:szCs w:val="24"/>
        </w:rPr>
        <w:t xml:space="preserve">% čerpanie. </w:t>
      </w:r>
    </w:p>
    <w:p w:rsidR="00073D5F" w:rsidRPr="00F41177" w:rsidRDefault="00073D5F" w:rsidP="00073D5F">
      <w:pPr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56"/>
        <w:gridCol w:w="3162"/>
      </w:tblGrid>
      <w:tr w:rsidR="00073D5F" w:rsidRPr="00F41177" w:rsidTr="00424F0C">
        <w:tc>
          <w:tcPr>
            <w:tcW w:w="2962" w:type="dxa"/>
            <w:shd w:val="clear" w:color="auto" w:fill="D9D9D9"/>
          </w:tcPr>
          <w:p w:rsidR="00073D5F" w:rsidRPr="00F41177" w:rsidRDefault="00073D5F" w:rsidP="00A913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Rozpočet na rok 201</w:t>
            </w:r>
            <w:r w:rsidR="00A913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073D5F" w:rsidRPr="00F41177" w:rsidRDefault="00073D5F" w:rsidP="00A913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Skutočnosť k 31.12.201</w:t>
            </w:r>
            <w:r w:rsidR="00A913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073D5F" w:rsidRPr="00F41177" w:rsidRDefault="00073D5F" w:rsidP="00424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% čerpania</w:t>
            </w:r>
          </w:p>
        </w:tc>
      </w:tr>
      <w:tr w:rsidR="00073D5F" w:rsidRPr="00F41177" w:rsidTr="00424F0C">
        <w:tc>
          <w:tcPr>
            <w:tcW w:w="2962" w:type="dxa"/>
          </w:tcPr>
          <w:p w:rsidR="00073D5F" w:rsidRPr="00F41177" w:rsidRDefault="00854EAC" w:rsidP="00424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355821,74</w:t>
            </w:r>
          </w:p>
        </w:tc>
        <w:tc>
          <w:tcPr>
            <w:tcW w:w="3071" w:type="dxa"/>
          </w:tcPr>
          <w:p w:rsidR="00073D5F" w:rsidRPr="00F41177" w:rsidRDefault="00073D5F" w:rsidP="00F17E9B">
            <w:pPr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54EAC">
              <w:rPr>
                <w:rFonts w:ascii="Times New Roman" w:hAnsi="Times New Roman"/>
                <w:sz w:val="24"/>
                <w:szCs w:val="24"/>
              </w:rPr>
              <w:t>3</w:t>
            </w:r>
            <w:r w:rsidR="00F17E9B">
              <w:rPr>
                <w:rFonts w:ascii="Times New Roman" w:hAnsi="Times New Roman"/>
                <w:sz w:val="24"/>
                <w:szCs w:val="24"/>
              </w:rPr>
              <w:t>60504,70</w:t>
            </w:r>
          </w:p>
        </w:tc>
        <w:tc>
          <w:tcPr>
            <w:tcW w:w="3323" w:type="dxa"/>
          </w:tcPr>
          <w:p w:rsidR="00073D5F" w:rsidRPr="00F17E9B" w:rsidRDefault="00073D5F" w:rsidP="00F17E9B">
            <w:pPr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854EA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17E9B" w:rsidRPr="00F17E9B">
              <w:rPr>
                <w:rFonts w:ascii="Times New Roman" w:hAnsi="Times New Roman"/>
                <w:sz w:val="24"/>
                <w:szCs w:val="24"/>
              </w:rPr>
              <w:t>101,32</w:t>
            </w:r>
          </w:p>
        </w:tc>
      </w:tr>
    </w:tbl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Z rozpočtovaných bežných výdavkov</w:t>
      </w:r>
      <w:r>
        <w:rPr>
          <w:rFonts w:ascii="Times New Roman" w:hAnsi="Times New Roman"/>
          <w:sz w:val="24"/>
          <w:szCs w:val="24"/>
        </w:rPr>
        <w:t xml:space="preserve"> 3</w:t>
      </w:r>
      <w:r w:rsidR="00854EAC">
        <w:rPr>
          <w:rFonts w:ascii="Times New Roman" w:hAnsi="Times New Roman"/>
          <w:sz w:val="24"/>
          <w:szCs w:val="24"/>
        </w:rPr>
        <w:t>55821,74</w:t>
      </w:r>
      <w:r w:rsidRPr="00F41177">
        <w:rPr>
          <w:rFonts w:ascii="Times New Roman" w:hAnsi="Times New Roman"/>
          <w:sz w:val="24"/>
          <w:szCs w:val="24"/>
        </w:rPr>
        <w:t xml:space="preserve"> EUR bolo skutočne čerpané k 31.12.201</w:t>
      </w:r>
      <w:r w:rsidR="00A9133A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 sume </w:t>
      </w:r>
      <w:r>
        <w:rPr>
          <w:rFonts w:ascii="Times New Roman" w:hAnsi="Times New Roman"/>
          <w:sz w:val="24"/>
          <w:szCs w:val="24"/>
        </w:rPr>
        <w:t>3</w:t>
      </w:r>
      <w:r w:rsidR="00F17E9B">
        <w:rPr>
          <w:rFonts w:ascii="Times New Roman" w:hAnsi="Times New Roman"/>
          <w:sz w:val="24"/>
          <w:szCs w:val="24"/>
        </w:rPr>
        <w:t>60504,70</w:t>
      </w:r>
      <w:r w:rsidRPr="00F41177">
        <w:rPr>
          <w:rFonts w:ascii="Times New Roman" w:hAnsi="Times New Roman"/>
          <w:sz w:val="24"/>
          <w:szCs w:val="24"/>
        </w:rPr>
        <w:t xml:space="preserve"> EUR, čo predstavuje </w:t>
      </w:r>
      <w:r w:rsidR="00F17E9B">
        <w:rPr>
          <w:rFonts w:ascii="Times New Roman" w:hAnsi="Times New Roman"/>
          <w:sz w:val="24"/>
          <w:szCs w:val="24"/>
        </w:rPr>
        <w:t>101,32</w:t>
      </w:r>
      <w:r>
        <w:rPr>
          <w:rFonts w:ascii="Times New Roman" w:hAnsi="Times New Roman"/>
          <w:sz w:val="24"/>
          <w:szCs w:val="24"/>
        </w:rPr>
        <w:t xml:space="preserve"> % čerpanie. 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Čerpanie jednotlivých rozpočtových položiek bežného rozpočtu je prílohou Záverečného účtu. </w:t>
      </w:r>
    </w:p>
    <w:p w:rsidR="00073D5F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p w:rsidR="00073D5F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p w:rsidR="00073D5F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p w:rsidR="00854EAC" w:rsidRDefault="00854EAC" w:rsidP="00073D5F">
      <w:pPr>
        <w:jc w:val="both"/>
        <w:rPr>
          <w:rFonts w:ascii="Times New Roman" w:hAnsi="Times New Roman"/>
          <w:sz w:val="24"/>
          <w:szCs w:val="24"/>
        </w:rPr>
      </w:pPr>
    </w:p>
    <w:p w:rsidR="00A9133A" w:rsidRPr="00F41177" w:rsidRDefault="00A9133A" w:rsidP="00073D5F">
      <w:pPr>
        <w:jc w:val="both"/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lastRenderedPageBreak/>
        <w:t xml:space="preserve">Medzi významné položky bežného rozpočtu patrí: </w:t>
      </w:r>
    </w:p>
    <w:p w:rsidR="00073D5F" w:rsidRPr="00F41177" w:rsidRDefault="00073D5F" w:rsidP="00073D5F">
      <w:pPr>
        <w:tabs>
          <w:tab w:val="righ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Mzdy, platy, služobné príjmy a ostatné osobné vyrovnania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</w:t>
      </w:r>
      <w:r>
        <w:rPr>
          <w:rFonts w:ascii="Times New Roman" w:hAnsi="Times New Roman"/>
          <w:sz w:val="24"/>
          <w:szCs w:val="24"/>
        </w:rPr>
        <w:t>1</w:t>
      </w:r>
      <w:r w:rsidR="00854EAC">
        <w:rPr>
          <w:rFonts w:ascii="Times New Roman" w:hAnsi="Times New Roman"/>
          <w:sz w:val="24"/>
          <w:szCs w:val="24"/>
        </w:rPr>
        <w:t>66067,88</w:t>
      </w:r>
      <w:r w:rsidRPr="00F41177">
        <w:rPr>
          <w:rFonts w:ascii="Times New Roman" w:hAnsi="Times New Roman"/>
          <w:sz w:val="24"/>
          <w:szCs w:val="24"/>
        </w:rPr>
        <w:t xml:space="preserve"> EUR bolo skutočné čerpanie k 31.12.201</w:t>
      </w:r>
      <w:r w:rsidR="00A9133A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1</w:t>
      </w:r>
      <w:r w:rsidR="00854EAC">
        <w:rPr>
          <w:rFonts w:ascii="Times New Roman" w:hAnsi="Times New Roman"/>
          <w:sz w:val="24"/>
          <w:szCs w:val="24"/>
        </w:rPr>
        <w:t>66066,08</w:t>
      </w:r>
      <w:r w:rsidRPr="00F41177">
        <w:rPr>
          <w:rFonts w:ascii="Times New Roman" w:hAnsi="Times New Roman"/>
          <w:sz w:val="24"/>
          <w:szCs w:val="24"/>
        </w:rPr>
        <w:t xml:space="preserve"> EUR, čo je </w:t>
      </w:r>
      <w:r>
        <w:rPr>
          <w:rFonts w:ascii="Times New Roman" w:hAnsi="Times New Roman"/>
          <w:sz w:val="24"/>
          <w:szCs w:val="24"/>
        </w:rPr>
        <w:t>100,0</w:t>
      </w:r>
      <w:r w:rsidR="00854EA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177">
        <w:rPr>
          <w:rFonts w:ascii="Times New Roman" w:hAnsi="Times New Roman"/>
          <w:sz w:val="24"/>
          <w:szCs w:val="24"/>
        </w:rPr>
        <w:t>% čerpanie. Patria sem mzdové prostriedky pracovníkov obecného úradu,  opatrovateľskej služby, aktivačných pracovníkov a pracovníkov školstva</w:t>
      </w:r>
      <w:r>
        <w:rPr>
          <w:rFonts w:ascii="Times New Roman" w:hAnsi="Times New Roman"/>
          <w:sz w:val="24"/>
          <w:szCs w:val="24"/>
        </w:rPr>
        <w:t>.</w:t>
      </w:r>
      <w:r w:rsidRPr="00F41177">
        <w:rPr>
          <w:rFonts w:ascii="Times New Roman" w:hAnsi="Times New Roman"/>
          <w:sz w:val="24"/>
          <w:szCs w:val="24"/>
        </w:rPr>
        <w:t xml:space="preserve"> </w:t>
      </w:r>
    </w:p>
    <w:p w:rsidR="00073D5F" w:rsidRPr="00F41177" w:rsidRDefault="00073D5F" w:rsidP="00073D5F">
      <w:pPr>
        <w:tabs>
          <w:tab w:val="righ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Poistné a príspevok do poisťovní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</w:t>
      </w:r>
      <w:r w:rsidR="00854EAC">
        <w:rPr>
          <w:rFonts w:ascii="Times New Roman" w:hAnsi="Times New Roman"/>
          <w:sz w:val="24"/>
          <w:szCs w:val="24"/>
        </w:rPr>
        <w:t>59360,14</w:t>
      </w:r>
      <w:r w:rsidRPr="00F41177">
        <w:rPr>
          <w:rFonts w:ascii="Times New Roman" w:hAnsi="Times New Roman"/>
          <w:sz w:val="24"/>
          <w:szCs w:val="24"/>
        </w:rPr>
        <w:t xml:space="preserve"> EUR bolo skutočne čerpané k 31.12.201</w:t>
      </w:r>
      <w:r w:rsidR="00A9133A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5</w:t>
      </w:r>
      <w:r w:rsidR="00854EAC">
        <w:rPr>
          <w:rFonts w:ascii="Times New Roman" w:hAnsi="Times New Roman"/>
          <w:sz w:val="24"/>
          <w:szCs w:val="24"/>
        </w:rPr>
        <w:t>9347,13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177">
        <w:rPr>
          <w:rFonts w:ascii="Times New Roman" w:hAnsi="Times New Roman"/>
          <w:sz w:val="24"/>
          <w:szCs w:val="24"/>
        </w:rPr>
        <w:t xml:space="preserve">EUR, čo je </w:t>
      </w:r>
      <w:r w:rsidR="00854EAC">
        <w:rPr>
          <w:rFonts w:ascii="Times New Roman" w:hAnsi="Times New Roman"/>
          <w:sz w:val="24"/>
          <w:szCs w:val="24"/>
        </w:rPr>
        <w:t>99,98</w:t>
      </w:r>
      <w:r w:rsidRPr="00F41177">
        <w:rPr>
          <w:rFonts w:ascii="Times New Roman" w:hAnsi="Times New Roman"/>
          <w:sz w:val="24"/>
          <w:szCs w:val="24"/>
        </w:rPr>
        <w:t xml:space="preserve"> % čerpanie. </w:t>
      </w:r>
    </w:p>
    <w:p w:rsidR="00073D5F" w:rsidRPr="00F41177" w:rsidRDefault="00073D5F" w:rsidP="00073D5F">
      <w:pPr>
        <w:tabs>
          <w:tab w:val="righ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Tovary a služby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</w:t>
      </w:r>
      <w:r w:rsidR="00854EAC">
        <w:rPr>
          <w:rFonts w:ascii="Times New Roman" w:hAnsi="Times New Roman"/>
          <w:sz w:val="24"/>
          <w:szCs w:val="24"/>
        </w:rPr>
        <w:t>96620,24</w:t>
      </w:r>
      <w:r w:rsidRPr="00F41177">
        <w:rPr>
          <w:rFonts w:ascii="Times New Roman" w:hAnsi="Times New Roman"/>
          <w:sz w:val="24"/>
          <w:szCs w:val="24"/>
        </w:rPr>
        <w:t xml:space="preserve"> EUR bolo skutočne čerpané k 31.12.201</w:t>
      </w:r>
      <w:r w:rsidR="00A9133A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</w:t>
      </w:r>
      <w:r w:rsidR="00F17E9B">
        <w:rPr>
          <w:rFonts w:ascii="Times New Roman" w:hAnsi="Times New Roman"/>
          <w:sz w:val="24"/>
          <w:szCs w:val="24"/>
        </w:rPr>
        <w:t>101319,15</w:t>
      </w:r>
      <w:r w:rsidRPr="00F41177">
        <w:rPr>
          <w:rFonts w:ascii="Times New Roman" w:hAnsi="Times New Roman"/>
          <w:sz w:val="24"/>
          <w:szCs w:val="24"/>
        </w:rPr>
        <w:t xml:space="preserve"> EUR, čo je </w:t>
      </w:r>
      <w:r w:rsidR="00F17E9B">
        <w:rPr>
          <w:rFonts w:ascii="Times New Roman" w:hAnsi="Times New Roman"/>
          <w:sz w:val="24"/>
          <w:szCs w:val="24"/>
        </w:rPr>
        <w:t>104,86</w:t>
      </w:r>
      <w:r w:rsidRPr="00F41177">
        <w:rPr>
          <w:rFonts w:ascii="Times New Roman" w:hAnsi="Times New Roman"/>
          <w:sz w:val="24"/>
          <w:szCs w:val="24"/>
        </w:rPr>
        <w:t xml:space="preserve"> % čerpanie. Ide o prevádzkové výdavky všetkých stredísk </w:t>
      </w:r>
      <w:proofErr w:type="spellStart"/>
      <w:r w:rsidRPr="00F41177">
        <w:rPr>
          <w:rFonts w:ascii="Times New Roman" w:hAnsi="Times New Roman"/>
          <w:sz w:val="24"/>
          <w:szCs w:val="24"/>
        </w:rPr>
        <w:t>OcÚ</w:t>
      </w:r>
      <w:proofErr w:type="spellEnd"/>
      <w:r w:rsidRPr="00F41177">
        <w:rPr>
          <w:rFonts w:ascii="Times New Roman" w:hAnsi="Times New Roman"/>
          <w:sz w:val="24"/>
          <w:szCs w:val="24"/>
        </w:rPr>
        <w:t>, ako sú cestovné náhrady, energie, materiál, dopravné, rutinná a štandardná údržba, nájomné za nájom a ostatné tovary a služby.</w:t>
      </w:r>
    </w:p>
    <w:p w:rsidR="00073D5F" w:rsidRPr="00F41177" w:rsidRDefault="00073D5F" w:rsidP="00073D5F">
      <w:pPr>
        <w:tabs>
          <w:tab w:val="righ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Bežné transfery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</w:t>
      </w:r>
      <w:r w:rsidR="00F7681E">
        <w:rPr>
          <w:rFonts w:ascii="Times New Roman" w:hAnsi="Times New Roman"/>
          <w:sz w:val="24"/>
          <w:szCs w:val="24"/>
        </w:rPr>
        <w:t>33413,48</w:t>
      </w:r>
      <w:r w:rsidRPr="00F41177">
        <w:rPr>
          <w:rFonts w:ascii="Times New Roman" w:hAnsi="Times New Roman"/>
          <w:sz w:val="24"/>
          <w:szCs w:val="24"/>
        </w:rPr>
        <w:t xml:space="preserve"> EUR bolo skutočne čerpané k 31.12.201</w:t>
      </w:r>
      <w:r w:rsidR="00A9133A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</w:t>
      </w:r>
      <w:r w:rsidR="00F7681E">
        <w:rPr>
          <w:rFonts w:ascii="Times New Roman" w:hAnsi="Times New Roman"/>
          <w:sz w:val="24"/>
          <w:szCs w:val="24"/>
        </w:rPr>
        <w:t>33412,86</w:t>
      </w:r>
      <w:r w:rsidRPr="00F41177">
        <w:rPr>
          <w:rFonts w:ascii="Times New Roman" w:hAnsi="Times New Roman"/>
          <w:sz w:val="24"/>
          <w:szCs w:val="24"/>
        </w:rPr>
        <w:t xml:space="preserve"> EUR, čo predstavuje </w:t>
      </w:r>
      <w:r w:rsidR="00F7681E">
        <w:rPr>
          <w:rFonts w:ascii="Times New Roman" w:hAnsi="Times New Roman"/>
          <w:sz w:val="24"/>
          <w:szCs w:val="24"/>
        </w:rPr>
        <w:t>100</w:t>
      </w:r>
      <w:r w:rsidRPr="00F41177">
        <w:rPr>
          <w:rFonts w:ascii="Times New Roman" w:hAnsi="Times New Roman"/>
          <w:sz w:val="24"/>
          <w:szCs w:val="24"/>
        </w:rPr>
        <w:t xml:space="preserve"> % čerpanie.</w:t>
      </w:r>
    </w:p>
    <w:p w:rsidR="00073D5F" w:rsidRPr="00F41177" w:rsidRDefault="00073D5F" w:rsidP="00073D5F">
      <w:pPr>
        <w:tabs>
          <w:tab w:val="righ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Splácanie úrokov a ostatné platby súvisiace s úvermi, pôžičkami a návratnými  finančnými výpomocami</w:t>
      </w:r>
    </w:p>
    <w:p w:rsidR="00073D5F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</w:t>
      </w:r>
      <w:r>
        <w:rPr>
          <w:rFonts w:ascii="Times New Roman" w:hAnsi="Times New Roman"/>
          <w:sz w:val="24"/>
          <w:szCs w:val="24"/>
        </w:rPr>
        <w:t>3</w:t>
      </w:r>
      <w:r w:rsidR="00F7681E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,00</w:t>
      </w:r>
      <w:r w:rsidRPr="00F41177">
        <w:rPr>
          <w:rFonts w:ascii="Times New Roman" w:hAnsi="Times New Roman"/>
          <w:sz w:val="24"/>
          <w:szCs w:val="24"/>
        </w:rPr>
        <w:t xml:space="preserve"> EUR bolo skutočne vyčerpané k 31.12.201</w:t>
      </w:r>
      <w:r w:rsidR="00A9133A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</w:t>
      </w:r>
      <w:r w:rsidR="00F7681E">
        <w:rPr>
          <w:rFonts w:ascii="Times New Roman" w:hAnsi="Times New Roman"/>
          <w:sz w:val="24"/>
          <w:szCs w:val="24"/>
        </w:rPr>
        <w:t>359,48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177">
        <w:rPr>
          <w:rFonts w:ascii="Times New Roman" w:hAnsi="Times New Roman"/>
          <w:sz w:val="24"/>
          <w:szCs w:val="24"/>
        </w:rPr>
        <w:t xml:space="preserve">EUR, čo predstavuje </w:t>
      </w:r>
      <w:r>
        <w:rPr>
          <w:rFonts w:ascii="Times New Roman" w:hAnsi="Times New Roman"/>
          <w:sz w:val="24"/>
          <w:szCs w:val="24"/>
        </w:rPr>
        <w:t>99,8</w:t>
      </w:r>
      <w:r w:rsidR="00F7681E">
        <w:rPr>
          <w:rFonts w:ascii="Times New Roman" w:hAnsi="Times New Roman"/>
          <w:sz w:val="24"/>
          <w:szCs w:val="24"/>
        </w:rPr>
        <w:t>6</w:t>
      </w:r>
      <w:r w:rsidRPr="00F41177">
        <w:rPr>
          <w:rFonts w:ascii="Times New Roman" w:hAnsi="Times New Roman"/>
          <w:sz w:val="24"/>
          <w:szCs w:val="24"/>
        </w:rPr>
        <w:t xml:space="preserve"> % čerpanie. 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Kapitálové výdavky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56"/>
        <w:gridCol w:w="3162"/>
      </w:tblGrid>
      <w:tr w:rsidR="00073D5F" w:rsidRPr="00F41177" w:rsidTr="00424F0C">
        <w:tc>
          <w:tcPr>
            <w:tcW w:w="2962" w:type="dxa"/>
            <w:shd w:val="clear" w:color="auto" w:fill="D9D9D9"/>
          </w:tcPr>
          <w:p w:rsidR="00073D5F" w:rsidRPr="00F41177" w:rsidRDefault="00073D5F" w:rsidP="00A913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Rozpočet na rok 201</w:t>
            </w:r>
            <w:r w:rsidR="00A913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073D5F" w:rsidRPr="00F41177" w:rsidRDefault="00073D5F" w:rsidP="00A913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Skutočnosť k 31.12.201</w:t>
            </w:r>
            <w:r w:rsidR="00A913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073D5F" w:rsidRPr="00F41177" w:rsidRDefault="00073D5F" w:rsidP="00424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% čerpania</w:t>
            </w:r>
          </w:p>
        </w:tc>
      </w:tr>
      <w:tr w:rsidR="00073D5F" w:rsidRPr="00F41177" w:rsidTr="00424F0C">
        <w:tc>
          <w:tcPr>
            <w:tcW w:w="2962" w:type="dxa"/>
          </w:tcPr>
          <w:p w:rsidR="00073D5F" w:rsidRPr="00F41177" w:rsidRDefault="00F7681E" w:rsidP="00F76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137237</w:t>
            </w:r>
            <w:r w:rsidR="00073D5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073D5F" w:rsidRPr="00F41177" w:rsidRDefault="00073D5F" w:rsidP="00F7681E">
            <w:pPr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7681E">
              <w:rPr>
                <w:rFonts w:ascii="Times New Roman" w:hAnsi="Times New Roman"/>
                <w:sz w:val="24"/>
                <w:szCs w:val="24"/>
              </w:rPr>
              <w:t xml:space="preserve">     137236,93</w:t>
            </w:r>
          </w:p>
        </w:tc>
        <w:tc>
          <w:tcPr>
            <w:tcW w:w="3323" w:type="dxa"/>
          </w:tcPr>
          <w:p w:rsidR="00073D5F" w:rsidRPr="00A33A45" w:rsidRDefault="00F7681E" w:rsidP="00F7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100</w:t>
            </w:r>
          </w:p>
        </w:tc>
      </w:tr>
    </w:tbl>
    <w:p w:rsidR="00073D5F" w:rsidRPr="00F41177" w:rsidRDefault="00073D5F" w:rsidP="00073D5F">
      <w:pPr>
        <w:outlineLvl w:val="0"/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Z rozpočtovaných kapitálových výdavkov</w:t>
      </w:r>
      <w:r>
        <w:rPr>
          <w:rFonts w:ascii="Times New Roman" w:hAnsi="Times New Roman"/>
          <w:sz w:val="24"/>
          <w:szCs w:val="24"/>
        </w:rPr>
        <w:t xml:space="preserve"> </w:t>
      </w:r>
      <w:r w:rsidR="00F7681E">
        <w:rPr>
          <w:rFonts w:ascii="Times New Roman" w:hAnsi="Times New Roman"/>
          <w:sz w:val="24"/>
          <w:szCs w:val="24"/>
        </w:rPr>
        <w:t>137237</w:t>
      </w:r>
      <w:r>
        <w:rPr>
          <w:rFonts w:ascii="Times New Roman" w:hAnsi="Times New Roman"/>
          <w:sz w:val="24"/>
          <w:szCs w:val="24"/>
        </w:rPr>
        <w:t>,00</w:t>
      </w:r>
      <w:r w:rsidRPr="00F41177">
        <w:rPr>
          <w:rFonts w:ascii="Times New Roman" w:hAnsi="Times New Roman"/>
          <w:sz w:val="24"/>
          <w:szCs w:val="24"/>
        </w:rPr>
        <w:t xml:space="preserve"> EUR bolo skutočne čerpané k 31.12.201</w:t>
      </w:r>
      <w:r w:rsidR="00A9133A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 sume </w:t>
      </w:r>
      <w:r w:rsidR="00F7681E">
        <w:rPr>
          <w:rFonts w:ascii="Times New Roman" w:hAnsi="Times New Roman"/>
          <w:sz w:val="24"/>
          <w:szCs w:val="24"/>
        </w:rPr>
        <w:t>137236,93</w:t>
      </w:r>
      <w:r w:rsidRPr="00F41177">
        <w:rPr>
          <w:rFonts w:ascii="Times New Roman" w:hAnsi="Times New Roman"/>
          <w:sz w:val="24"/>
          <w:szCs w:val="24"/>
        </w:rPr>
        <w:t xml:space="preserve"> EUR, čo predstavuje </w:t>
      </w:r>
      <w:r w:rsidR="00F7681E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 čerpanie. </w:t>
      </w:r>
    </w:p>
    <w:p w:rsidR="00073D5F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Čerpanie jednotlivých rozpočtových položiek kapitálového rozpočtu je prílohou Záverečného účtu.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D5F" w:rsidRDefault="00073D5F" w:rsidP="00073D5F">
      <w:pPr>
        <w:outlineLvl w:val="0"/>
        <w:rPr>
          <w:rFonts w:ascii="Times New Roman" w:hAnsi="Times New Roman"/>
          <w:sz w:val="24"/>
          <w:szCs w:val="24"/>
        </w:rPr>
      </w:pPr>
    </w:p>
    <w:p w:rsidR="00A9133A" w:rsidRPr="00F41177" w:rsidRDefault="00A9133A" w:rsidP="00073D5F">
      <w:pPr>
        <w:outlineLvl w:val="0"/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lastRenderedPageBreak/>
        <w:t xml:space="preserve">Medzi významné položky kapitálového rozpočtu patrí: </w:t>
      </w:r>
    </w:p>
    <w:p w:rsidR="00073D5F" w:rsidRDefault="00A9133A" w:rsidP="00073D5F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Plynofikácia MŠ            </w:t>
      </w:r>
      <w:r w:rsidR="00073D5F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</w:t>
      </w:r>
      <w:r w:rsidR="00073D5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6020,82</w:t>
      </w:r>
      <w:r w:rsidR="00073D5F">
        <w:rPr>
          <w:rFonts w:ascii="Times New Roman" w:hAnsi="Times New Roman"/>
        </w:rPr>
        <w:t xml:space="preserve"> EUR</w:t>
      </w:r>
    </w:p>
    <w:p w:rsidR="00073D5F" w:rsidRDefault="00A9133A" w:rsidP="00073D5F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Detské ihrisko                                              10646,40</w:t>
      </w:r>
      <w:r w:rsidR="00073D5F">
        <w:rPr>
          <w:rFonts w:ascii="Times New Roman" w:hAnsi="Times New Roman"/>
        </w:rPr>
        <w:t xml:space="preserve"> EUR</w:t>
      </w:r>
    </w:p>
    <w:p w:rsidR="00A9133A" w:rsidRDefault="00A9133A" w:rsidP="00073D5F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Rekonštrukcia strechy obecného kaštieľa    90000,00 EUR</w:t>
      </w:r>
    </w:p>
    <w:p w:rsidR="00073D5F" w:rsidRPr="00F41177" w:rsidRDefault="00073D5F" w:rsidP="00673E01">
      <w:pPr>
        <w:jc w:val="both"/>
        <w:rPr>
          <w:rFonts w:ascii="Times New Roman" w:hAnsi="Times New Roman"/>
          <w:b/>
          <w:sz w:val="24"/>
          <w:szCs w:val="24"/>
        </w:rPr>
      </w:pPr>
    </w:p>
    <w:p w:rsidR="00073D5F" w:rsidRPr="00F41177" w:rsidRDefault="00073D5F" w:rsidP="00073D5F">
      <w:pPr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) Výdavkové finančné operácie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957"/>
        <w:gridCol w:w="3164"/>
      </w:tblGrid>
      <w:tr w:rsidR="00073D5F" w:rsidRPr="00F41177" w:rsidTr="00424F0C">
        <w:tc>
          <w:tcPr>
            <w:tcW w:w="2962" w:type="dxa"/>
            <w:shd w:val="clear" w:color="auto" w:fill="D9D9D9"/>
          </w:tcPr>
          <w:p w:rsidR="00073D5F" w:rsidRPr="00F41177" w:rsidRDefault="00073D5F" w:rsidP="00A913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Rozpočet na rok 201</w:t>
            </w:r>
            <w:r w:rsidR="00A913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073D5F" w:rsidRPr="00F41177" w:rsidRDefault="00073D5F" w:rsidP="00A913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Skutočnosť k 31.12.201</w:t>
            </w:r>
            <w:r w:rsidR="00A913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073D5F" w:rsidRPr="00F41177" w:rsidRDefault="00073D5F" w:rsidP="00424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% čerpania</w:t>
            </w:r>
          </w:p>
        </w:tc>
      </w:tr>
      <w:tr w:rsidR="00073D5F" w:rsidRPr="00F41177" w:rsidTr="00424F0C">
        <w:tc>
          <w:tcPr>
            <w:tcW w:w="2962" w:type="dxa"/>
          </w:tcPr>
          <w:p w:rsidR="00073D5F" w:rsidRPr="00F41177" w:rsidRDefault="00073D5F" w:rsidP="00F76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7681E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073D5F" w:rsidRPr="00F41177" w:rsidRDefault="00073D5F" w:rsidP="00F7681E">
            <w:pPr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7681E">
              <w:rPr>
                <w:rFonts w:ascii="Times New Roman" w:hAnsi="Times New Roman"/>
                <w:sz w:val="24"/>
                <w:szCs w:val="24"/>
              </w:rPr>
              <w:t>73,04</w:t>
            </w:r>
          </w:p>
        </w:tc>
        <w:tc>
          <w:tcPr>
            <w:tcW w:w="3323" w:type="dxa"/>
          </w:tcPr>
          <w:p w:rsidR="00073D5F" w:rsidRPr="00F41177" w:rsidRDefault="00073D5F" w:rsidP="00F76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99,9</w:t>
            </w:r>
            <w:r w:rsidR="00F768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finančných výdavkov </w:t>
      </w:r>
      <w:r>
        <w:rPr>
          <w:rFonts w:ascii="Times New Roman" w:hAnsi="Times New Roman"/>
          <w:sz w:val="24"/>
          <w:szCs w:val="24"/>
        </w:rPr>
        <w:t>14</w:t>
      </w:r>
      <w:r w:rsidR="00F7681E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,00</w:t>
      </w:r>
      <w:r w:rsidRPr="00F41177">
        <w:rPr>
          <w:rFonts w:ascii="Times New Roman" w:hAnsi="Times New Roman"/>
          <w:sz w:val="24"/>
          <w:szCs w:val="24"/>
        </w:rPr>
        <w:t xml:space="preserve"> EUR bolo skutočne čerpané k 31.12.201</w:t>
      </w:r>
      <w:r w:rsidR="00F7681E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 sume </w:t>
      </w:r>
      <w:r>
        <w:rPr>
          <w:rFonts w:ascii="Times New Roman" w:hAnsi="Times New Roman"/>
          <w:sz w:val="24"/>
          <w:szCs w:val="24"/>
        </w:rPr>
        <w:t>14</w:t>
      </w:r>
      <w:r w:rsidR="00F7681E">
        <w:rPr>
          <w:rFonts w:ascii="Times New Roman" w:hAnsi="Times New Roman"/>
          <w:sz w:val="24"/>
          <w:szCs w:val="24"/>
        </w:rPr>
        <w:t>73,04</w:t>
      </w:r>
      <w:r w:rsidRPr="00F41177">
        <w:rPr>
          <w:rFonts w:ascii="Times New Roman" w:hAnsi="Times New Roman"/>
          <w:sz w:val="24"/>
          <w:szCs w:val="24"/>
        </w:rPr>
        <w:t xml:space="preserve"> EUR, čo predstavuje </w:t>
      </w:r>
      <w:r>
        <w:rPr>
          <w:rFonts w:ascii="Times New Roman" w:hAnsi="Times New Roman"/>
          <w:sz w:val="24"/>
          <w:szCs w:val="24"/>
        </w:rPr>
        <w:t>99,9</w:t>
      </w:r>
      <w:r w:rsidR="00F7681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% čerpanie. 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Čerpanie jednotlivých rozpočtových položiek v oblasti finančných operácií je prílohou Záverečného účtu. </w:t>
      </w:r>
    </w:p>
    <w:p w:rsidR="00073D5F" w:rsidRPr="00F41177" w:rsidRDefault="00073D5F" w:rsidP="007C2ECE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 xml:space="preserve">Z rozpočtovaných </w:t>
      </w:r>
      <w:r>
        <w:rPr>
          <w:rFonts w:ascii="Times New Roman" w:hAnsi="Times New Roman"/>
          <w:sz w:val="24"/>
          <w:szCs w:val="24"/>
        </w:rPr>
        <w:t>14</w:t>
      </w:r>
      <w:r w:rsidR="00F7681E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,0</w:t>
      </w:r>
      <w:r w:rsidRPr="00F41177">
        <w:rPr>
          <w:rFonts w:ascii="Times New Roman" w:hAnsi="Times New Roman"/>
          <w:sz w:val="24"/>
          <w:szCs w:val="24"/>
        </w:rPr>
        <w:t xml:space="preserve"> EUR na splácanie istiny z prijatých úverov bolo skutočné čerpanie k 31.12.201</w:t>
      </w:r>
      <w:r w:rsidR="00F7681E">
        <w:rPr>
          <w:rFonts w:ascii="Times New Roman" w:hAnsi="Times New Roman"/>
          <w:sz w:val="24"/>
          <w:szCs w:val="24"/>
        </w:rPr>
        <w:t>9</w:t>
      </w:r>
      <w:r w:rsidRPr="00F41177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F41177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/>
          <w:sz w:val="24"/>
          <w:szCs w:val="24"/>
        </w:rPr>
        <w:t xml:space="preserve"> 14</w:t>
      </w:r>
      <w:r w:rsidR="00F7681E">
        <w:rPr>
          <w:rFonts w:ascii="Times New Roman" w:hAnsi="Times New Roman"/>
          <w:sz w:val="24"/>
          <w:szCs w:val="24"/>
        </w:rPr>
        <w:t>73,04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177">
        <w:rPr>
          <w:rFonts w:ascii="Times New Roman" w:hAnsi="Times New Roman"/>
          <w:sz w:val="24"/>
          <w:szCs w:val="24"/>
        </w:rPr>
        <w:t xml:space="preserve">EUR, čo predstavuje </w:t>
      </w:r>
      <w:r>
        <w:rPr>
          <w:rFonts w:ascii="Times New Roman" w:hAnsi="Times New Roman"/>
          <w:sz w:val="24"/>
          <w:szCs w:val="24"/>
        </w:rPr>
        <w:t>99,9</w:t>
      </w:r>
      <w:r w:rsidR="00F7681E">
        <w:rPr>
          <w:rFonts w:ascii="Times New Roman" w:hAnsi="Times New Roman"/>
          <w:sz w:val="24"/>
          <w:szCs w:val="24"/>
        </w:rPr>
        <w:t>3</w:t>
      </w:r>
      <w:r w:rsidRPr="00F41177">
        <w:rPr>
          <w:rFonts w:ascii="Times New Roman" w:hAnsi="Times New Roman"/>
          <w:sz w:val="24"/>
          <w:szCs w:val="24"/>
        </w:rPr>
        <w:t xml:space="preserve"> %.</w:t>
      </w:r>
    </w:p>
    <w:p w:rsidR="00073D5F" w:rsidRPr="009F19B9" w:rsidRDefault="00073D5F" w:rsidP="00073D5F">
      <w:pPr>
        <w:tabs>
          <w:tab w:val="right" w:pos="5040"/>
        </w:tabs>
        <w:jc w:val="both"/>
        <w:rPr>
          <w:rFonts w:ascii="Times New Roman" w:hAnsi="Times New Roman"/>
          <w:b/>
          <w:sz w:val="18"/>
          <w:szCs w:val="18"/>
        </w:rPr>
      </w:pPr>
      <w:r w:rsidRPr="00F41177">
        <w:rPr>
          <w:rFonts w:ascii="Times New Roman" w:hAnsi="Times New Roman"/>
          <w:sz w:val="24"/>
          <w:szCs w:val="24"/>
        </w:rPr>
        <w:tab/>
      </w:r>
      <w:r w:rsidRPr="00F41177">
        <w:rPr>
          <w:rFonts w:ascii="Times New Roman" w:hAnsi="Times New Roman"/>
          <w:b/>
          <w:sz w:val="24"/>
          <w:szCs w:val="24"/>
        </w:rPr>
        <w:t>4. Prebytok/schodok rozpo</w:t>
      </w:r>
      <w:r>
        <w:rPr>
          <w:rFonts w:ascii="Times New Roman" w:hAnsi="Times New Roman"/>
          <w:b/>
          <w:sz w:val="24"/>
          <w:szCs w:val="24"/>
        </w:rPr>
        <w:t>čtového hospodárenia za rok 201</w:t>
      </w:r>
      <w:r w:rsidR="00181D04">
        <w:rPr>
          <w:rFonts w:ascii="Times New Roman" w:hAnsi="Times New Roman"/>
          <w:b/>
          <w:sz w:val="24"/>
          <w:szCs w:val="24"/>
        </w:rPr>
        <w:t>9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073D5F" w:rsidRPr="009F19B9" w:rsidTr="00424F0C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073D5F" w:rsidRPr="009F19B9" w:rsidRDefault="00073D5F" w:rsidP="00424F0C">
            <w:pPr>
              <w:spacing w:after="0"/>
              <w:jc w:val="center"/>
              <w:rPr>
                <w:rStyle w:val="Siln"/>
                <w:rFonts w:ascii="Times New Roman" w:hAnsi="Times New Roman"/>
                <w:sz w:val="18"/>
                <w:szCs w:val="18"/>
              </w:rPr>
            </w:pPr>
          </w:p>
          <w:p w:rsidR="00073D5F" w:rsidRPr="009F19B9" w:rsidRDefault="00073D5F" w:rsidP="00424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Style w:val="Siln"/>
                <w:rFonts w:ascii="Times New Roman" w:hAnsi="Times New Roman"/>
                <w:sz w:val="18"/>
                <w:szCs w:val="18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073D5F" w:rsidRPr="009F19B9" w:rsidRDefault="00073D5F" w:rsidP="00424F0C">
            <w:pPr>
              <w:tabs>
                <w:tab w:val="right" w:pos="88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3D5F" w:rsidRPr="009F19B9" w:rsidRDefault="00073D5F" w:rsidP="00424F0C">
            <w:pPr>
              <w:tabs>
                <w:tab w:val="right" w:pos="88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Skutočnosť k 31.12.201</w:t>
            </w:r>
            <w:r w:rsidR="00181D0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9F19B9">
              <w:rPr>
                <w:rFonts w:ascii="Times New Roman" w:hAnsi="Times New Roman"/>
                <w:b/>
                <w:sz w:val="18"/>
                <w:szCs w:val="18"/>
              </w:rPr>
              <w:t xml:space="preserve"> v EUR</w:t>
            </w:r>
          </w:p>
          <w:p w:rsidR="00073D5F" w:rsidRPr="009F19B9" w:rsidRDefault="00073D5F" w:rsidP="00424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D5F" w:rsidRPr="009F19B9" w:rsidTr="00424F0C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D5F" w:rsidRPr="009F19B9" w:rsidTr="00424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Fonts w:ascii="Times New Roman" w:hAnsi="Times New Roman"/>
                <w:sz w:val="18"/>
                <w:szCs w:val="18"/>
              </w:rPr>
              <w:t>Bežné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73D5F" w:rsidRPr="009F19B9" w:rsidRDefault="00181D04" w:rsidP="00181D0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372459,99</w:t>
            </w:r>
          </w:p>
        </w:tc>
      </w:tr>
      <w:tr w:rsidR="00073D5F" w:rsidRPr="009F19B9" w:rsidTr="00424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Fonts w:ascii="Times New Roman" w:hAnsi="Times New Roman"/>
                <w:sz w:val="18"/>
                <w:szCs w:val="18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73D5F" w:rsidRPr="009F19B9" w:rsidRDefault="00181D04" w:rsidP="00424F0C">
            <w:pPr>
              <w:spacing w:after="0"/>
              <w:jc w:val="right"/>
              <w:rPr>
                <w:rStyle w:val="Zvraznenie"/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Style w:val="Zvraznenie"/>
                <w:rFonts w:ascii="Times New Roman" w:hAnsi="Times New Roman"/>
                <w:b w:val="0"/>
                <w:i w:val="0"/>
                <w:sz w:val="18"/>
                <w:szCs w:val="18"/>
              </w:rPr>
              <w:t>372459,99</w:t>
            </w:r>
          </w:p>
        </w:tc>
      </w:tr>
      <w:tr w:rsidR="00073D5F" w:rsidRPr="009F19B9" w:rsidTr="00424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Fonts w:ascii="Times New Roman" w:hAnsi="Times New Roman"/>
                <w:sz w:val="18"/>
                <w:szCs w:val="18"/>
              </w:rPr>
              <w:t xml:space="preserve">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73D5F" w:rsidRPr="009F19B9" w:rsidRDefault="00073D5F" w:rsidP="00424F0C">
            <w:pPr>
              <w:spacing w:after="0"/>
              <w:jc w:val="right"/>
              <w:rPr>
                <w:rStyle w:val="Zvraznenie"/>
                <w:rFonts w:ascii="Times New Roman" w:hAnsi="Times New Roman"/>
                <w:sz w:val="18"/>
                <w:szCs w:val="18"/>
              </w:rPr>
            </w:pPr>
          </w:p>
        </w:tc>
      </w:tr>
      <w:tr w:rsidR="00073D5F" w:rsidRPr="009F19B9" w:rsidTr="00424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Fonts w:ascii="Times New Roman" w:hAnsi="Times New Roman"/>
                <w:sz w:val="18"/>
                <w:szCs w:val="18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73D5F" w:rsidRPr="009F19B9" w:rsidRDefault="00181D04" w:rsidP="00424F0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360504,70</w:t>
            </w:r>
          </w:p>
        </w:tc>
      </w:tr>
      <w:tr w:rsidR="00073D5F" w:rsidRPr="009F19B9" w:rsidTr="00424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Fonts w:ascii="Times New Roman" w:hAnsi="Times New Roman"/>
                <w:sz w:val="18"/>
                <w:szCs w:val="18"/>
              </w:rPr>
              <w:t xml:space="preserve">z toho : bežné výdavky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73D5F" w:rsidRPr="009F19B9" w:rsidRDefault="00181D04" w:rsidP="00424F0C">
            <w:pPr>
              <w:spacing w:after="0"/>
              <w:jc w:val="right"/>
              <w:rPr>
                <w:rStyle w:val="Zvraznenie"/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Style w:val="Zvraznenie"/>
                <w:rFonts w:ascii="Times New Roman" w:hAnsi="Times New Roman"/>
                <w:b w:val="0"/>
                <w:i w:val="0"/>
                <w:sz w:val="18"/>
                <w:szCs w:val="18"/>
              </w:rPr>
              <w:t>360504,70</w:t>
            </w:r>
          </w:p>
        </w:tc>
      </w:tr>
      <w:tr w:rsidR="00073D5F" w:rsidRPr="009F19B9" w:rsidTr="00424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Fonts w:ascii="Times New Roman" w:hAnsi="Times New Roman"/>
                <w:sz w:val="18"/>
                <w:szCs w:val="18"/>
              </w:rPr>
              <w:t xml:space="preserve">      bežné výdavky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73D5F" w:rsidRPr="009F19B9" w:rsidRDefault="00073D5F" w:rsidP="00424F0C">
            <w:pPr>
              <w:spacing w:after="0"/>
              <w:jc w:val="right"/>
              <w:rPr>
                <w:rStyle w:val="Zvraznenie"/>
                <w:rFonts w:ascii="Times New Roman" w:hAnsi="Times New Roman"/>
                <w:sz w:val="18"/>
                <w:szCs w:val="18"/>
              </w:rPr>
            </w:pPr>
          </w:p>
        </w:tc>
      </w:tr>
      <w:tr w:rsidR="00073D5F" w:rsidRPr="009F19B9" w:rsidTr="00424F0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Style w:val="Zvraznenie"/>
                <w:rFonts w:ascii="Times New Roman" w:hAnsi="Times New Roman"/>
                <w:b w:val="0"/>
                <w:bCs/>
                <w:sz w:val="18"/>
                <w:szCs w:val="18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73D5F" w:rsidRPr="009F19B9" w:rsidRDefault="00181D04" w:rsidP="00424F0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11955,29</w:t>
            </w:r>
          </w:p>
        </w:tc>
      </w:tr>
      <w:tr w:rsidR="00073D5F" w:rsidRPr="009F19B9" w:rsidTr="00424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Fonts w:ascii="Times New Roman" w:hAnsi="Times New Roman"/>
                <w:sz w:val="18"/>
                <w:szCs w:val="18"/>
              </w:rPr>
              <w:t>Kapitálové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73D5F" w:rsidRPr="009F19B9" w:rsidRDefault="00181D04" w:rsidP="00424F0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98300,00</w:t>
            </w:r>
          </w:p>
        </w:tc>
      </w:tr>
      <w:tr w:rsidR="00073D5F" w:rsidRPr="009F19B9" w:rsidTr="00424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Fonts w:ascii="Times New Roman" w:hAnsi="Times New Roman"/>
                <w:sz w:val="18"/>
                <w:szCs w:val="18"/>
              </w:rPr>
              <w:t xml:space="preserve">z toho : kapitálové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73D5F" w:rsidRPr="009F19B9" w:rsidRDefault="00181D04" w:rsidP="00424F0C">
            <w:pPr>
              <w:spacing w:after="0"/>
              <w:jc w:val="right"/>
              <w:rPr>
                <w:rStyle w:val="Zvraznenie"/>
                <w:rFonts w:ascii="Times New Roman" w:hAnsi="Times New Roman"/>
                <w:sz w:val="18"/>
                <w:szCs w:val="18"/>
              </w:rPr>
            </w:pPr>
            <w:r>
              <w:rPr>
                <w:rStyle w:val="Zvraznenie"/>
                <w:rFonts w:ascii="Times New Roman" w:hAnsi="Times New Roman"/>
                <w:sz w:val="18"/>
                <w:szCs w:val="18"/>
              </w:rPr>
              <w:t>98300,00</w:t>
            </w:r>
          </w:p>
        </w:tc>
      </w:tr>
      <w:tr w:rsidR="00073D5F" w:rsidRPr="009F19B9" w:rsidTr="00424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Fonts w:ascii="Times New Roman" w:hAnsi="Times New Roman"/>
                <w:sz w:val="18"/>
                <w:szCs w:val="18"/>
              </w:rPr>
              <w:t xml:space="preserve">      kapitálové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73D5F" w:rsidRPr="009F19B9" w:rsidRDefault="00073D5F" w:rsidP="00424F0C">
            <w:pPr>
              <w:spacing w:after="0"/>
              <w:jc w:val="right"/>
              <w:rPr>
                <w:rStyle w:val="Zvraznenie"/>
                <w:rFonts w:ascii="Times New Roman" w:hAnsi="Times New Roman"/>
                <w:sz w:val="18"/>
                <w:szCs w:val="18"/>
              </w:rPr>
            </w:pPr>
          </w:p>
        </w:tc>
      </w:tr>
      <w:tr w:rsidR="00073D5F" w:rsidRPr="009F19B9" w:rsidTr="00424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Fonts w:ascii="Times New Roman" w:hAnsi="Times New Roman"/>
                <w:sz w:val="18"/>
                <w:szCs w:val="18"/>
              </w:rPr>
              <w:t>Kapitálové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73D5F" w:rsidRPr="009F19B9" w:rsidRDefault="00181D04" w:rsidP="00424F0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137236,93</w:t>
            </w:r>
          </w:p>
        </w:tc>
      </w:tr>
      <w:tr w:rsidR="00073D5F" w:rsidRPr="009F19B9" w:rsidTr="00424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Fonts w:ascii="Times New Roman" w:hAnsi="Times New Roman"/>
                <w:sz w:val="18"/>
                <w:szCs w:val="18"/>
              </w:rPr>
              <w:t xml:space="preserve">z toho : kapitálové výdavky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73D5F" w:rsidRPr="009F19B9" w:rsidRDefault="00181D04" w:rsidP="00424F0C">
            <w:pPr>
              <w:spacing w:after="0"/>
              <w:jc w:val="right"/>
              <w:rPr>
                <w:rStyle w:val="Zvraznenie"/>
                <w:rFonts w:ascii="Times New Roman" w:hAnsi="Times New Roman"/>
                <w:sz w:val="18"/>
                <w:szCs w:val="18"/>
              </w:rPr>
            </w:pPr>
            <w:r>
              <w:rPr>
                <w:rStyle w:val="Zvraznenie"/>
                <w:rFonts w:ascii="Times New Roman" w:hAnsi="Times New Roman"/>
                <w:sz w:val="18"/>
                <w:szCs w:val="18"/>
              </w:rPr>
              <w:t>137236,93</w:t>
            </w:r>
          </w:p>
        </w:tc>
      </w:tr>
      <w:tr w:rsidR="00073D5F" w:rsidRPr="009F19B9" w:rsidTr="00424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Fonts w:ascii="Times New Roman" w:hAnsi="Times New Roman"/>
                <w:sz w:val="18"/>
                <w:szCs w:val="18"/>
              </w:rPr>
              <w:t xml:space="preserve">      kapitálové výdavky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73D5F" w:rsidRPr="009F19B9" w:rsidRDefault="00073D5F" w:rsidP="00424F0C">
            <w:pPr>
              <w:spacing w:after="0"/>
              <w:jc w:val="right"/>
              <w:rPr>
                <w:rStyle w:val="Zvraznenie"/>
                <w:rFonts w:ascii="Times New Roman" w:hAnsi="Times New Roman"/>
                <w:sz w:val="18"/>
                <w:szCs w:val="18"/>
              </w:rPr>
            </w:pPr>
          </w:p>
        </w:tc>
      </w:tr>
      <w:tr w:rsidR="00073D5F" w:rsidRPr="009F19B9" w:rsidTr="00424F0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19B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73D5F" w:rsidRPr="009F19B9" w:rsidRDefault="00181D04" w:rsidP="00424F0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-38936,93</w:t>
            </w:r>
          </w:p>
        </w:tc>
      </w:tr>
      <w:tr w:rsidR="00073D5F" w:rsidRPr="009F19B9" w:rsidTr="00424F0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073D5F" w:rsidRPr="009F19B9" w:rsidRDefault="00073D5F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Style w:val="Zvraznenie"/>
                <w:rFonts w:ascii="Times New Roman" w:hAnsi="Times New Roman"/>
                <w:b w:val="0"/>
                <w:bCs/>
                <w:sz w:val="18"/>
                <w:szCs w:val="18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073D5F" w:rsidRPr="009F19B9" w:rsidRDefault="00181D04" w:rsidP="00424F0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-26981,64</w:t>
            </w:r>
          </w:p>
        </w:tc>
      </w:tr>
      <w:tr w:rsidR="00073D5F" w:rsidRPr="009F19B9" w:rsidTr="00424F0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73D5F" w:rsidRPr="009F19B9" w:rsidRDefault="00073D5F" w:rsidP="00424F0C">
            <w:pPr>
              <w:spacing w:after="0"/>
              <w:rPr>
                <w:rStyle w:val="Zvraznenie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9F19B9"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  <w:t>Vylúčenie z</w:t>
            </w:r>
            <w:r w:rsidR="00424F0C"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  <w:t> </w:t>
            </w:r>
            <w:r w:rsidRPr="009F19B9"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  <w:t>prebytku</w:t>
            </w:r>
            <w:r w:rsidR="00424F0C"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  <w:t>/ Úprava schodku HČ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73D5F" w:rsidRPr="009F19B9" w:rsidRDefault="00903296" w:rsidP="00424F0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1177,20</w:t>
            </w:r>
          </w:p>
        </w:tc>
      </w:tr>
      <w:tr w:rsidR="00424F0C" w:rsidRPr="009F19B9" w:rsidTr="00424F0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4F0C" w:rsidRPr="00424F0C" w:rsidRDefault="00424F0C" w:rsidP="00424F0C">
            <w:pPr>
              <w:spacing w:after="0"/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</w:pPr>
            <w:r w:rsidRPr="00424F0C"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  <w:t xml:space="preserve">Vylúčenie z prebytku/Úprava schodku PČ </w:t>
            </w:r>
          </w:p>
          <w:p w:rsidR="00424F0C" w:rsidRPr="00424F0C" w:rsidRDefault="00424F0C" w:rsidP="00424F0C">
            <w:pPr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</w:pPr>
            <w:r w:rsidRPr="00424F0C"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  <w:t>(doplnkový zdroj financovania HČ, zdroj financovania PČ)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24F0C" w:rsidRPr="00424F0C" w:rsidRDefault="00424F0C" w:rsidP="00424F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24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24F0C" w:rsidRPr="009F19B9" w:rsidTr="00424F0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424F0C" w:rsidRPr="009F19B9" w:rsidRDefault="00424F0C" w:rsidP="00424F0C">
            <w:pPr>
              <w:spacing w:after="0"/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</w:pPr>
            <w:r w:rsidRPr="009F19B9"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  <w:t xml:space="preserve">Upravený prebytok/schodok </w:t>
            </w:r>
            <w:r w:rsidRPr="009F19B9">
              <w:rPr>
                <w:rStyle w:val="Zvraznenie"/>
                <w:rFonts w:ascii="Times New Roman" w:hAnsi="Times New Roman"/>
                <w:b w:val="0"/>
                <w:bCs/>
                <w:sz w:val="18"/>
                <w:szCs w:val="18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424F0C" w:rsidRPr="009F19B9" w:rsidRDefault="00424F0C" w:rsidP="0090329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-2</w:t>
            </w:r>
            <w:r w:rsidR="00903296">
              <w:rPr>
                <w:rFonts w:ascii="Times New Roman" w:hAnsi="Times New Roman"/>
                <w:b/>
                <w:sz w:val="18"/>
                <w:szCs w:val="18"/>
              </w:rPr>
              <w:t>8158,84</w:t>
            </w:r>
          </w:p>
        </w:tc>
      </w:tr>
      <w:tr w:rsidR="00424F0C" w:rsidRPr="009F19B9" w:rsidTr="00424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24F0C" w:rsidRPr="009F19B9" w:rsidRDefault="00424F0C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Fonts w:ascii="Times New Roman" w:hAnsi="Times New Roman"/>
                <w:sz w:val="18"/>
                <w:szCs w:val="18"/>
              </w:rPr>
              <w:lastRenderedPageBreak/>
              <w:t>Príjmy z finančných operácií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 výnimkou cudzích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24F0C" w:rsidRPr="009F19B9" w:rsidRDefault="00424F0C" w:rsidP="00424F0C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40100,00</w:t>
            </w:r>
          </w:p>
        </w:tc>
      </w:tr>
      <w:tr w:rsidR="00424F0C" w:rsidRPr="009F19B9" w:rsidTr="00424F0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24F0C" w:rsidRPr="009F19B9" w:rsidRDefault="00424F0C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Fonts w:ascii="Times New Roman" w:hAnsi="Times New Roman"/>
                <w:sz w:val="18"/>
                <w:szCs w:val="18"/>
              </w:rPr>
              <w:t>Výdavky z finančných operácií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 výnimkou cudzích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24F0C" w:rsidRPr="009F19B9" w:rsidRDefault="00424F0C" w:rsidP="00424F0C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1473,04</w:t>
            </w:r>
          </w:p>
        </w:tc>
      </w:tr>
      <w:tr w:rsidR="00424F0C" w:rsidRPr="009F19B9" w:rsidTr="00424F0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24F0C" w:rsidRPr="009F19B9" w:rsidRDefault="00424F0C" w:rsidP="00424F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Style w:val="Zvraznenie"/>
                <w:rFonts w:ascii="Times New Roman" w:hAnsi="Times New Roman"/>
                <w:b w:val="0"/>
                <w:bCs/>
                <w:sz w:val="18"/>
                <w:szCs w:val="18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24F0C" w:rsidRPr="009F19B9" w:rsidRDefault="00424F0C" w:rsidP="00424F0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38626,96</w:t>
            </w:r>
          </w:p>
        </w:tc>
      </w:tr>
      <w:tr w:rsidR="00424F0C" w:rsidRPr="009F19B9" w:rsidTr="00424F0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</w:tcPr>
          <w:p w:rsidR="00424F0C" w:rsidRPr="009F19B9" w:rsidRDefault="00424F0C" w:rsidP="00424F0C">
            <w:pPr>
              <w:spacing w:after="0"/>
              <w:ind w:left="-85"/>
              <w:rPr>
                <w:rFonts w:ascii="Times New Roman" w:hAnsi="Times New Roman"/>
                <w:caps/>
                <w:sz w:val="18"/>
                <w:szCs w:val="18"/>
              </w:rPr>
            </w:pPr>
            <w:r w:rsidRPr="009F19B9">
              <w:rPr>
                <w:rFonts w:ascii="Times New Roman" w:hAnsi="Times New Roman"/>
                <w:caps/>
                <w:sz w:val="18"/>
                <w:szCs w:val="18"/>
              </w:rPr>
              <w:t xml:space="preserve">Príjmy spolu </w:t>
            </w:r>
          </w:p>
        </w:tc>
        <w:tc>
          <w:tcPr>
            <w:tcW w:w="3686" w:type="dxa"/>
          </w:tcPr>
          <w:p w:rsidR="00424F0C" w:rsidRPr="009F19B9" w:rsidRDefault="00424F0C" w:rsidP="00424F0C">
            <w:pPr>
              <w:spacing w:after="0"/>
              <w:ind w:right="-108"/>
              <w:jc w:val="right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510859,99</w:t>
            </w:r>
          </w:p>
        </w:tc>
      </w:tr>
      <w:tr w:rsidR="00424F0C" w:rsidRPr="009F19B9" w:rsidTr="00424F0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</w:tcPr>
          <w:p w:rsidR="00424F0C" w:rsidRPr="009F19B9" w:rsidRDefault="00424F0C" w:rsidP="00424F0C">
            <w:pPr>
              <w:spacing w:after="0"/>
              <w:ind w:left="-85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Fonts w:ascii="Times New Roman" w:hAnsi="Times New Roman"/>
                <w:caps/>
                <w:sz w:val="18"/>
                <w:szCs w:val="18"/>
              </w:rPr>
              <w:t>VÝDAVKY</w:t>
            </w:r>
            <w:r w:rsidRPr="009F19B9">
              <w:rPr>
                <w:rFonts w:ascii="Times New Roman" w:hAnsi="Times New Roman"/>
                <w:sz w:val="18"/>
                <w:szCs w:val="18"/>
              </w:rPr>
              <w:t xml:space="preserve"> SPOLU</w:t>
            </w:r>
          </w:p>
        </w:tc>
        <w:tc>
          <w:tcPr>
            <w:tcW w:w="3686" w:type="dxa"/>
          </w:tcPr>
          <w:p w:rsidR="00424F0C" w:rsidRPr="009F19B9" w:rsidRDefault="00424F0C" w:rsidP="00424F0C">
            <w:pPr>
              <w:spacing w:after="0"/>
              <w:ind w:right="-108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499214,67</w:t>
            </w:r>
          </w:p>
        </w:tc>
      </w:tr>
      <w:tr w:rsidR="00424F0C" w:rsidRPr="009F19B9" w:rsidTr="00424F0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</w:tcPr>
          <w:p w:rsidR="00424F0C" w:rsidRPr="009F19B9" w:rsidRDefault="00424F0C" w:rsidP="00424F0C">
            <w:pPr>
              <w:spacing w:after="0"/>
              <w:ind w:left="-85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Style w:val="Zvraznenie"/>
                <w:rFonts w:ascii="Times New Roman" w:hAnsi="Times New Roman"/>
                <w:b w:val="0"/>
                <w:bCs/>
                <w:sz w:val="18"/>
                <w:szCs w:val="18"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</w:tcPr>
          <w:p w:rsidR="00424F0C" w:rsidRPr="009F19B9" w:rsidRDefault="00424F0C" w:rsidP="00903296">
            <w:pPr>
              <w:spacing w:after="0"/>
              <w:ind w:right="-108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03296">
              <w:rPr>
                <w:rFonts w:ascii="Times New Roman" w:hAnsi="Times New Roman"/>
                <w:b/>
                <w:sz w:val="18"/>
                <w:szCs w:val="18"/>
              </w:rPr>
              <w:t>0468,12</w:t>
            </w:r>
          </w:p>
        </w:tc>
      </w:tr>
      <w:tr w:rsidR="00424F0C" w:rsidRPr="009F19B9" w:rsidTr="00424F0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</w:tcPr>
          <w:p w:rsidR="00424F0C" w:rsidRPr="009F19B9" w:rsidRDefault="00424F0C" w:rsidP="00424F0C">
            <w:pPr>
              <w:spacing w:after="0"/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 w:rsidRPr="009F19B9"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  <w:t>Vylúčenie z</w:t>
            </w:r>
            <w:r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  <w:t> </w:t>
            </w:r>
            <w:r w:rsidRPr="009F19B9"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  <w:t>prebytku</w:t>
            </w:r>
            <w:r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  <w:t>/ Úprava schodku HČ</w:t>
            </w:r>
          </w:p>
        </w:tc>
        <w:tc>
          <w:tcPr>
            <w:tcW w:w="3686" w:type="dxa"/>
          </w:tcPr>
          <w:p w:rsidR="00424F0C" w:rsidRPr="009F19B9" w:rsidRDefault="00424F0C" w:rsidP="00424F0C">
            <w:pPr>
              <w:spacing w:after="0"/>
              <w:ind w:right="-10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F0C" w:rsidRPr="009F19B9" w:rsidTr="00424F0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vAlign w:val="center"/>
          </w:tcPr>
          <w:p w:rsidR="00424F0C" w:rsidRPr="00424F0C" w:rsidRDefault="00424F0C" w:rsidP="00424F0C">
            <w:pPr>
              <w:spacing w:after="0"/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</w:pPr>
            <w:r w:rsidRPr="00424F0C"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  <w:t>Vylúčenie z prebytku/Úprava schodku PČ</w:t>
            </w:r>
          </w:p>
          <w:p w:rsidR="00424F0C" w:rsidRPr="00424F0C" w:rsidRDefault="00424F0C" w:rsidP="00424F0C">
            <w:pPr>
              <w:spacing w:after="0"/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</w:pPr>
            <w:r w:rsidRPr="00424F0C">
              <w:rPr>
                <w:rStyle w:val="Zvraznenie"/>
                <w:rFonts w:ascii="Times New Roman" w:hAnsi="Times New Roman"/>
                <w:b w:val="0"/>
                <w:sz w:val="18"/>
                <w:szCs w:val="18"/>
              </w:rPr>
              <w:t>(doplnkový zdroj financovania HČ, zdroj financovania PČ)</w:t>
            </w:r>
          </w:p>
        </w:tc>
        <w:tc>
          <w:tcPr>
            <w:tcW w:w="3686" w:type="dxa"/>
          </w:tcPr>
          <w:p w:rsidR="00424F0C" w:rsidRPr="00424F0C" w:rsidRDefault="00424F0C" w:rsidP="00424F0C">
            <w:pPr>
              <w:ind w:right="-5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24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24F0C" w:rsidRPr="00C7018F" w:rsidTr="00424F0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tcBorders>
              <w:bottom w:val="double" w:sz="6" w:space="0" w:color="000000"/>
            </w:tcBorders>
            <w:shd w:val="clear" w:color="auto" w:fill="D9D9D9"/>
          </w:tcPr>
          <w:p w:rsidR="00424F0C" w:rsidRPr="009F19B9" w:rsidRDefault="00424F0C" w:rsidP="00424F0C">
            <w:pPr>
              <w:spacing w:after="0"/>
              <w:ind w:left="-85"/>
              <w:rPr>
                <w:rFonts w:ascii="Times New Roman" w:hAnsi="Times New Roman"/>
                <w:sz w:val="18"/>
                <w:szCs w:val="18"/>
              </w:rPr>
            </w:pPr>
            <w:r w:rsidRPr="009F19B9">
              <w:rPr>
                <w:rStyle w:val="Zvraznenie"/>
                <w:rFonts w:ascii="Times New Roman" w:hAnsi="Times New Roman"/>
                <w:b w:val="0"/>
                <w:bCs/>
                <w:sz w:val="18"/>
                <w:szCs w:val="18"/>
              </w:rPr>
              <w:t>Upravené hospodárenie obce</w:t>
            </w:r>
          </w:p>
        </w:tc>
        <w:tc>
          <w:tcPr>
            <w:tcW w:w="3686" w:type="dxa"/>
            <w:tcBorders>
              <w:bottom w:val="double" w:sz="6" w:space="0" w:color="000000"/>
            </w:tcBorders>
            <w:shd w:val="clear" w:color="auto" w:fill="D9D9D9"/>
          </w:tcPr>
          <w:p w:rsidR="00424F0C" w:rsidRDefault="00424F0C" w:rsidP="00424F0C">
            <w:pPr>
              <w:spacing w:after="0"/>
              <w:ind w:right="-108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03296">
              <w:rPr>
                <w:rFonts w:ascii="Times New Roman" w:hAnsi="Times New Roman"/>
                <w:b/>
                <w:sz w:val="18"/>
                <w:szCs w:val="18"/>
              </w:rPr>
              <w:t>0468,12</w:t>
            </w:r>
          </w:p>
          <w:p w:rsidR="00424F0C" w:rsidRPr="00C7018F" w:rsidRDefault="00424F0C" w:rsidP="00424F0C">
            <w:pPr>
              <w:spacing w:after="0"/>
              <w:ind w:right="-108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80FF6" w:rsidRDefault="00280FF6" w:rsidP="00280FF6">
      <w:pPr>
        <w:rPr>
          <w:b/>
          <w:bCs/>
          <w:color w:val="FF0000"/>
        </w:rPr>
      </w:pPr>
    </w:p>
    <w:p w:rsidR="00280FF6" w:rsidRPr="00361CDA" w:rsidRDefault="00280FF6" w:rsidP="00280FF6">
      <w:pPr>
        <w:tabs>
          <w:tab w:val="right" w:pos="7740"/>
        </w:tabs>
        <w:jc w:val="both"/>
      </w:pPr>
      <w:r w:rsidRPr="005110E5">
        <w:rPr>
          <w:b/>
        </w:rPr>
        <w:t>Schodok rozpočtu v</w:t>
      </w:r>
      <w:r>
        <w:rPr>
          <w:b/>
        </w:rPr>
        <w:t> </w:t>
      </w:r>
      <w:r w:rsidRPr="005110E5">
        <w:rPr>
          <w:b/>
        </w:rPr>
        <w:t>sume</w:t>
      </w:r>
      <w:r>
        <w:rPr>
          <w:b/>
        </w:rPr>
        <w:t xml:space="preserve"> -26981,64</w:t>
      </w:r>
      <w:r w:rsidRPr="005110E5">
        <w:rPr>
          <w:b/>
        </w:rPr>
        <w:t xml:space="preserve"> EUR</w:t>
      </w:r>
      <w:r w:rsidRPr="006A14DE">
        <w:t xml:space="preserve">  zistený podľa ustanovenia § 10 ods. 3 písm. a) </w:t>
      </w:r>
      <w:r w:rsidRPr="001F0D5D">
        <w:t xml:space="preserve">a b) zákona č. 583/2004 </w:t>
      </w:r>
      <w:proofErr w:type="spellStart"/>
      <w:r w:rsidRPr="001F0D5D">
        <w:t>Z.z</w:t>
      </w:r>
      <w:proofErr w:type="spellEnd"/>
      <w:r w:rsidRPr="001F0D5D">
        <w:t xml:space="preserve">. o rozpočtových pravidlách územnej samosprávy a o zmene a doplnení niektorých zákonov v znení neskorších predpisov, </w:t>
      </w:r>
      <w:r w:rsidRPr="00361CDA">
        <w:rPr>
          <w:b/>
        </w:rPr>
        <w:t>upravený</w:t>
      </w:r>
      <w:r w:rsidRPr="00361CDA">
        <w:t xml:space="preserve"> o nevyčerpané prostriedky  zo ŠR a podľa osobitných predpisov v sume 1177,20 EUR  bol v rozpočtovom roku 2019 vysporiadaný :</w:t>
      </w:r>
    </w:p>
    <w:p w:rsidR="00280FF6" w:rsidRPr="00361CDA" w:rsidRDefault="00280FF6" w:rsidP="00280FF6">
      <w:pPr>
        <w:numPr>
          <w:ilvl w:val="0"/>
          <w:numId w:val="5"/>
        </w:numPr>
        <w:tabs>
          <w:tab w:val="right" w:pos="5580"/>
        </w:tabs>
        <w:spacing w:after="0" w:line="240" w:lineRule="auto"/>
        <w:jc w:val="both"/>
      </w:pPr>
      <w:r w:rsidRPr="00361CDA">
        <w:t xml:space="preserve">z finančných operácií </w:t>
      </w:r>
      <w:r w:rsidRPr="00361CDA">
        <w:tab/>
        <w:t>28158,84</w:t>
      </w:r>
      <w:r w:rsidRPr="00361CDA">
        <w:rPr>
          <w:iCs/>
        </w:rPr>
        <w:t xml:space="preserve"> </w:t>
      </w:r>
      <w:r w:rsidRPr="00361CDA">
        <w:t>EUR</w:t>
      </w:r>
    </w:p>
    <w:p w:rsidR="00280FF6" w:rsidRDefault="00280FF6" w:rsidP="00280FF6">
      <w:pPr>
        <w:tabs>
          <w:tab w:val="right" w:pos="5580"/>
        </w:tabs>
        <w:jc w:val="both"/>
      </w:pPr>
    </w:p>
    <w:p w:rsidR="00280FF6" w:rsidRPr="00361CDA" w:rsidRDefault="00280FF6" w:rsidP="00280FF6">
      <w:pPr>
        <w:tabs>
          <w:tab w:val="right" w:pos="7740"/>
        </w:tabs>
        <w:jc w:val="both"/>
        <w:rPr>
          <w:b/>
          <w:bCs/>
          <w:iCs/>
        </w:rPr>
      </w:pPr>
      <w:r w:rsidRPr="000F78E3">
        <w:rPr>
          <w:b/>
          <w:bCs/>
          <w:iCs/>
        </w:rPr>
        <w:t>Schodok rozpočtu</w:t>
      </w:r>
      <w:r>
        <w:rPr>
          <w:b/>
          <w:bCs/>
          <w:iCs/>
          <w:color w:val="0000FF"/>
        </w:rPr>
        <w:t xml:space="preserve"> </w:t>
      </w:r>
      <w:r w:rsidRPr="006A14DE">
        <w:t xml:space="preserve">zistený podľa ustanovenia § 10 ods. 3 písm. a) </w:t>
      </w:r>
      <w:r w:rsidRPr="001F0D5D">
        <w:t xml:space="preserve">a b) zákona č. 583/2004 </w:t>
      </w:r>
      <w:proofErr w:type="spellStart"/>
      <w:r w:rsidRPr="001F0D5D">
        <w:t>Z.z</w:t>
      </w:r>
      <w:proofErr w:type="spellEnd"/>
      <w:r w:rsidRPr="001F0D5D">
        <w:t xml:space="preserve">. o rozpočtových pravidlách územnej samosprávy a o zmene a doplnení niektorých zákonov v znení </w:t>
      </w:r>
      <w:r w:rsidRPr="008C1589">
        <w:t>neskorších predpisov</w:t>
      </w:r>
      <w:r w:rsidRPr="008C1589">
        <w:rPr>
          <w:bCs/>
          <w:iCs/>
        </w:rPr>
        <w:t xml:space="preserve"> </w:t>
      </w:r>
      <w:r w:rsidRPr="00361CDA">
        <w:rPr>
          <w:bCs/>
          <w:iCs/>
        </w:rPr>
        <w:t>sa upravuje - zvyšuje o</w:t>
      </w:r>
      <w:r w:rsidRPr="00361CDA">
        <w:rPr>
          <w:b/>
          <w:bCs/>
          <w:iCs/>
        </w:rPr>
        <w:t xml:space="preserve"> :</w:t>
      </w:r>
    </w:p>
    <w:p w:rsidR="00280FF6" w:rsidRPr="006A14DE" w:rsidRDefault="00280FF6" w:rsidP="00280FF6">
      <w:pPr>
        <w:numPr>
          <w:ilvl w:val="0"/>
          <w:numId w:val="7"/>
        </w:numPr>
        <w:tabs>
          <w:tab w:val="right" w:pos="709"/>
        </w:tabs>
        <w:spacing w:after="0" w:line="240" w:lineRule="auto"/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361CDA">
        <w:rPr>
          <w:b/>
          <w:iCs/>
        </w:rPr>
        <w:t>zo ŠR</w:t>
      </w:r>
      <w:r w:rsidRPr="00361CDA">
        <w:rPr>
          <w:iCs/>
        </w:rPr>
        <w:t xml:space="preserve"> </w:t>
      </w:r>
      <w:r w:rsidRPr="006A14DE">
        <w:rPr>
          <w:iCs/>
        </w:rPr>
        <w:t xml:space="preserve">účelovo určené na </w:t>
      </w:r>
      <w:r w:rsidRPr="00361CDA">
        <w:rPr>
          <w:b/>
          <w:iCs/>
        </w:rPr>
        <w:t xml:space="preserve">bežné výdavky </w:t>
      </w:r>
      <w:r w:rsidRPr="006A14DE">
        <w:rPr>
          <w:iCs/>
        </w:rPr>
        <w:t xml:space="preserve">poskytnuté </w:t>
      </w:r>
      <w:r>
        <w:rPr>
          <w:iCs/>
        </w:rPr>
        <w:t xml:space="preserve">v </w:t>
      </w:r>
      <w:r w:rsidRPr="006A14DE">
        <w:rPr>
          <w:iCs/>
        </w:rPr>
        <w:t xml:space="preserve">predchádzajúcom  rozpočtovom roku  v sume  </w:t>
      </w:r>
      <w:r>
        <w:rPr>
          <w:iCs/>
        </w:rPr>
        <w:t>1177,20</w:t>
      </w:r>
      <w:r w:rsidRPr="006A14DE">
        <w:rPr>
          <w:iCs/>
        </w:rPr>
        <w:t xml:space="preserve">. EUR, a to na : </w:t>
      </w:r>
    </w:p>
    <w:p w:rsidR="00280FF6" w:rsidRDefault="00280FF6" w:rsidP="00280FF6">
      <w:pPr>
        <w:numPr>
          <w:ilvl w:val="0"/>
          <w:numId w:val="5"/>
        </w:numPr>
        <w:spacing w:after="0" w:line="240" w:lineRule="auto"/>
        <w:jc w:val="both"/>
        <w:rPr>
          <w:iCs/>
        </w:rPr>
      </w:pPr>
      <w:r w:rsidRPr="006A14DE">
        <w:rPr>
          <w:iCs/>
        </w:rPr>
        <w:t xml:space="preserve">stravné pre deti v hmotnej núdzi v sume </w:t>
      </w:r>
      <w:r>
        <w:rPr>
          <w:iCs/>
        </w:rPr>
        <w:t>1177,20</w:t>
      </w:r>
      <w:r w:rsidRPr="006A14DE">
        <w:rPr>
          <w:iCs/>
        </w:rPr>
        <w:t xml:space="preserve"> EUR</w:t>
      </w:r>
    </w:p>
    <w:p w:rsidR="00280FF6" w:rsidRDefault="00280FF6" w:rsidP="00280FF6">
      <w:pPr>
        <w:tabs>
          <w:tab w:val="right" w:pos="5580"/>
        </w:tabs>
        <w:jc w:val="both"/>
        <w:rPr>
          <w:b/>
        </w:rPr>
      </w:pPr>
    </w:p>
    <w:p w:rsidR="00280FF6" w:rsidRPr="005C1CCC" w:rsidRDefault="00280FF6" w:rsidP="00280FF6">
      <w:pPr>
        <w:tabs>
          <w:tab w:val="right" w:pos="5580"/>
        </w:tabs>
        <w:jc w:val="both"/>
      </w:pPr>
      <w:r w:rsidRPr="005C1CCC">
        <w:rPr>
          <w:b/>
        </w:rPr>
        <w:t xml:space="preserve">Zostatok  finančných operácií </w:t>
      </w:r>
      <w:r w:rsidRPr="005C1CCC">
        <w:t xml:space="preserve">v sume  </w:t>
      </w:r>
      <w:r>
        <w:t>38626,96</w:t>
      </w:r>
      <w:r w:rsidRPr="005C1CCC">
        <w:t xml:space="preserve"> EUR</w:t>
      </w:r>
      <w:r w:rsidRPr="00361CDA">
        <w:t>, bol  použitý na</w:t>
      </w:r>
      <w:r w:rsidRPr="00F71C44">
        <w:rPr>
          <w:color w:val="0000FF"/>
        </w:rPr>
        <w:t>:</w:t>
      </w:r>
    </w:p>
    <w:p w:rsidR="00280FF6" w:rsidRPr="005C1CCC" w:rsidRDefault="00280FF6" w:rsidP="00280FF6">
      <w:pPr>
        <w:numPr>
          <w:ilvl w:val="0"/>
          <w:numId w:val="5"/>
        </w:numPr>
        <w:tabs>
          <w:tab w:val="right" w:pos="8640"/>
        </w:tabs>
        <w:spacing w:after="0" w:line="240" w:lineRule="auto"/>
        <w:jc w:val="both"/>
      </w:pPr>
      <w:r w:rsidRPr="005C1CCC">
        <w:t>vysporiadanie schodku bežného a kapitálového rozpočtu v sume</w:t>
      </w:r>
      <w:r w:rsidRPr="005C1CCC">
        <w:tab/>
      </w:r>
      <w:r>
        <w:t>28158,84</w:t>
      </w:r>
      <w:r w:rsidRPr="005C1CCC">
        <w:t xml:space="preserve"> EUR</w:t>
      </w:r>
    </w:p>
    <w:p w:rsidR="00280FF6" w:rsidRDefault="00280FF6" w:rsidP="00280FF6">
      <w:pPr>
        <w:tabs>
          <w:tab w:val="right" w:pos="5580"/>
        </w:tabs>
        <w:jc w:val="both"/>
        <w:rPr>
          <w:b/>
        </w:rPr>
      </w:pPr>
    </w:p>
    <w:p w:rsidR="00280FF6" w:rsidRPr="00361CDA" w:rsidRDefault="00280FF6" w:rsidP="00280FF6">
      <w:pPr>
        <w:tabs>
          <w:tab w:val="right" w:pos="5580"/>
        </w:tabs>
        <w:jc w:val="both"/>
      </w:pPr>
      <w:r w:rsidRPr="005C1CCC">
        <w:rPr>
          <w:b/>
        </w:rPr>
        <w:t xml:space="preserve">Zostatok  finančných operácií </w:t>
      </w:r>
      <w:r w:rsidRPr="005C1CCC">
        <w:t>podľa § 15 ods. 1 písm. c)</w:t>
      </w:r>
      <w:r w:rsidRPr="005C1CCC">
        <w:rPr>
          <w:b/>
        </w:rPr>
        <w:t xml:space="preserve"> </w:t>
      </w:r>
      <w:r w:rsidRPr="005C1CCC">
        <w:t xml:space="preserve">zákona č. 583/2004 </w:t>
      </w:r>
      <w:proofErr w:type="spellStart"/>
      <w:r w:rsidRPr="005C1CCC">
        <w:t>Z.z</w:t>
      </w:r>
      <w:proofErr w:type="spellEnd"/>
      <w:r w:rsidRPr="005C1CCC">
        <w:t xml:space="preserve">. o rozpočtových pravidlách územnej samosprávy a o zmene a doplnení niektorých zákonov v znení neskorších predpisov v sume </w:t>
      </w:r>
      <w:r w:rsidR="00361CDA">
        <w:t xml:space="preserve">  10468,12</w:t>
      </w:r>
      <w:r w:rsidRPr="005C1CCC">
        <w:t xml:space="preserve">  EUR</w:t>
      </w:r>
      <w:r w:rsidRPr="005C1CCC">
        <w:rPr>
          <w:b/>
        </w:rPr>
        <w:t>,</w:t>
      </w:r>
      <w:r w:rsidRPr="005C1CCC">
        <w:t xml:space="preserve"> </w:t>
      </w:r>
      <w:r w:rsidRPr="00361CDA">
        <w:t>navrhujeme použiť na :</w:t>
      </w:r>
    </w:p>
    <w:p w:rsidR="00280FF6" w:rsidRPr="00673E01" w:rsidRDefault="00280FF6" w:rsidP="00280FF6">
      <w:pPr>
        <w:numPr>
          <w:ilvl w:val="0"/>
          <w:numId w:val="5"/>
        </w:numPr>
        <w:tabs>
          <w:tab w:val="right" w:pos="5580"/>
        </w:tabs>
        <w:spacing w:after="0" w:line="240" w:lineRule="auto"/>
        <w:jc w:val="both"/>
        <w:rPr>
          <w:b/>
        </w:rPr>
      </w:pPr>
      <w:r w:rsidRPr="00673E01">
        <w:rPr>
          <w:b/>
        </w:rPr>
        <w:t>tvorbu rezervného fondu</w:t>
      </w:r>
      <w:r w:rsidRPr="00673E01">
        <w:rPr>
          <w:b/>
        </w:rPr>
        <w:tab/>
        <w:t>1046</w:t>
      </w:r>
      <w:r w:rsidR="00361CDA" w:rsidRPr="00673E01">
        <w:rPr>
          <w:b/>
        </w:rPr>
        <w:t>8,12</w:t>
      </w:r>
      <w:r w:rsidRPr="00673E01">
        <w:rPr>
          <w:b/>
          <w:iCs/>
        </w:rPr>
        <w:t xml:space="preserve"> </w:t>
      </w:r>
      <w:r w:rsidRPr="00673E01">
        <w:rPr>
          <w:b/>
        </w:rPr>
        <w:t xml:space="preserve">EUR </w:t>
      </w:r>
    </w:p>
    <w:p w:rsidR="00280FF6" w:rsidRDefault="00280FF6" w:rsidP="00280FF6">
      <w:pPr>
        <w:tabs>
          <w:tab w:val="right" w:pos="5580"/>
        </w:tabs>
        <w:jc w:val="both"/>
      </w:pPr>
    </w:p>
    <w:p w:rsidR="00073D5F" w:rsidRDefault="00280FF6" w:rsidP="00673E01">
      <w:pPr>
        <w:tabs>
          <w:tab w:val="right" w:pos="5580"/>
        </w:tabs>
        <w:jc w:val="both"/>
      </w:pPr>
      <w:r w:rsidRPr="005C1CCC">
        <w:t xml:space="preserve">Na základe uvedených skutočností navrhujeme tvorbu rezervného fondu za rok </w:t>
      </w:r>
      <w:r>
        <w:t>2019</w:t>
      </w:r>
      <w:r w:rsidRPr="005C1CCC">
        <w:t xml:space="preserve"> vo výške </w:t>
      </w:r>
      <w:r w:rsidR="00361CDA">
        <w:t xml:space="preserve"> 10468,12 EUR. </w:t>
      </w:r>
    </w:p>
    <w:p w:rsidR="007C2ECE" w:rsidRDefault="007C2ECE" w:rsidP="00673E01">
      <w:pPr>
        <w:tabs>
          <w:tab w:val="right" w:pos="5580"/>
        </w:tabs>
        <w:jc w:val="both"/>
      </w:pPr>
    </w:p>
    <w:p w:rsidR="007C2ECE" w:rsidRDefault="007C2ECE" w:rsidP="00673E01">
      <w:pPr>
        <w:tabs>
          <w:tab w:val="right" w:pos="5580"/>
        </w:tabs>
        <w:jc w:val="both"/>
      </w:pPr>
    </w:p>
    <w:p w:rsidR="007C2ECE" w:rsidRDefault="007C2ECE" w:rsidP="00673E01">
      <w:pPr>
        <w:tabs>
          <w:tab w:val="right" w:pos="5580"/>
        </w:tabs>
        <w:jc w:val="both"/>
      </w:pPr>
    </w:p>
    <w:p w:rsidR="007C2ECE" w:rsidRPr="00673E01" w:rsidRDefault="007C2ECE" w:rsidP="00673E01">
      <w:pPr>
        <w:tabs>
          <w:tab w:val="right" w:pos="5580"/>
        </w:tabs>
        <w:jc w:val="both"/>
      </w:pPr>
    </w:p>
    <w:p w:rsidR="00073D5F" w:rsidRDefault="00073D5F" w:rsidP="00073D5F">
      <w:pPr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5. Tvorba a použitie prostriedkov peňažných fondov (rezervného fondu) a sociálneho fondu</w:t>
      </w:r>
    </w:p>
    <w:p w:rsidR="007C2ECE" w:rsidRPr="009F19B9" w:rsidRDefault="007C2ECE" w:rsidP="00073D5F">
      <w:pPr>
        <w:jc w:val="both"/>
        <w:rPr>
          <w:rFonts w:ascii="Times New Roman" w:hAnsi="Times New Roman"/>
          <w:b/>
          <w:sz w:val="24"/>
          <w:szCs w:val="24"/>
        </w:rPr>
      </w:pPr>
    </w:p>
    <w:p w:rsidR="00073D5F" w:rsidRPr="00F41177" w:rsidRDefault="00073D5F" w:rsidP="00073D5F">
      <w:pPr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Rezervný fond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Obec vytvára rezervný fond v zmysle ustanovenia § 15 zákona č.583/2004 Z. z. v </w:t>
      </w:r>
      <w:proofErr w:type="spellStart"/>
      <w:r w:rsidRPr="00F41177">
        <w:rPr>
          <w:rFonts w:ascii="Times New Roman" w:hAnsi="Times New Roman"/>
          <w:sz w:val="24"/>
          <w:szCs w:val="24"/>
        </w:rPr>
        <w:t>z.n.p</w:t>
      </w:r>
      <w:proofErr w:type="spellEnd"/>
      <w:r w:rsidRPr="00F41177">
        <w:rPr>
          <w:rFonts w:ascii="Times New Roman" w:hAnsi="Times New Roman"/>
          <w:sz w:val="24"/>
          <w:szCs w:val="24"/>
        </w:rPr>
        <w:t>.. O použití rezervného fondu rozhoduje obecné zastupiteľstvo.</w:t>
      </w:r>
    </w:p>
    <w:p w:rsidR="00073D5F" w:rsidRPr="00F41177" w:rsidRDefault="00073D5F" w:rsidP="00073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073D5F" w:rsidRPr="00F41177" w:rsidTr="00424F0C">
        <w:tc>
          <w:tcPr>
            <w:tcW w:w="5103" w:type="dxa"/>
            <w:shd w:val="clear" w:color="auto" w:fill="D9D9D9"/>
          </w:tcPr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073D5F" w:rsidRPr="00F41177" w:rsidRDefault="00073D5F" w:rsidP="00424F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Suma v EUR</w:t>
            </w:r>
          </w:p>
        </w:tc>
      </w:tr>
      <w:tr w:rsidR="00073D5F" w:rsidRPr="00F41177" w:rsidTr="00424F0C">
        <w:tc>
          <w:tcPr>
            <w:tcW w:w="5103" w:type="dxa"/>
          </w:tcPr>
          <w:p w:rsidR="00073D5F" w:rsidRPr="00F41177" w:rsidRDefault="00073D5F" w:rsidP="00DF7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ZS k 1.1.201</w:t>
            </w:r>
            <w:r w:rsidR="00DF7E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073D5F" w:rsidRPr="006D1D46" w:rsidRDefault="00073D5F" w:rsidP="00DF7E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F7E6D">
              <w:rPr>
                <w:rFonts w:ascii="Times New Roman" w:hAnsi="Times New Roman"/>
                <w:b/>
                <w:sz w:val="24"/>
                <w:szCs w:val="24"/>
              </w:rPr>
              <w:t>3129,99</w:t>
            </w:r>
            <w:r w:rsidRPr="006D1D4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073D5F" w:rsidRPr="00F41177" w:rsidTr="00424F0C">
        <w:tc>
          <w:tcPr>
            <w:tcW w:w="5103" w:type="dxa"/>
          </w:tcPr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Prírastky - z prebytku rozpočtu za uplynulý </w:t>
            </w:r>
          </w:p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  rozpočtový rok </w:t>
            </w:r>
          </w:p>
        </w:tc>
        <w:tc>
          <w:tcPr>
            <w:tcW w:w="4253" w:type="dxa"/>
          </w:tcPr>
          <w:p w:rsidR="00073D5F" w:rsidRPr="00F41177" w:rsidRDefault="00DF7E6D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9951,04</w:t>
            </w:r>
          </w:p>
        </w:tc>
      </w:tr>
      <w:tr w:rsidR="00073D5F" w:rsidRPr="00F41177" w:rsidTr="00424F0C">
        <w:tc>
          <w:tcPr>
            <w:tcW w:w="5103" w:type="dxa"/>
          </w:tcPr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 - z rozdielu medzi výnosmi a nákladmi </w:t>
            </w:r>
          </w:p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  z podnikateľskej činnosti po zdanení </w:t>
            </w:r>
          </w:p>
        </w:tc>
        <w:tc>
          <w:tcPr>
            <w:tcW w:w="4253" w:type="dxa"/>
          </w:tcPr>
          <w:p w:rsidR="00073D5F" w:rsidRPr="00F41177" w:rsidRDefault="00073D5F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5F" w:rsidRPr="00F41177" w:rsidTr="00424F0C">
        <w:tc>
          <w:tcPr>
            <w:tcW w:w="5103" w:type="dxa"/>
          </w:tcPr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 - z finančných operácií</w:t>
            </w:r>
          </w:p>
        </w:tc>
        <w:tc>
          <w:tcPr>
            <w:tcW w:w="4253" w:type="dxa"/>
          </w:tcPr>
          <w:p w:rsidR="00073D5F" w:rsidRPr="00F41177" w:rsidRDefault="00073D5F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5F" w:rsidRPr="00F41177" w:rsidTr="00424F0C">
        <w:tc>
          <w:tcPr>
            <w:tcW w:w="5103" w:type="dxa"/>
          </w:tcPr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Úbytky - použitie rezervného fondu :</w:t>
            </w:r>
          </w:p>
          <w:p w:rsidR="00073D5F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7161">
              <w:rPr>
                <w:rFonts w:ascii="Times New Roman" w:hAnsi="Times New Roman"/>
                <w:sz w:val="24"/>
                <w:szCs w:val="24"/>
              </w:rPr>
              <w:t>uznesenie č.</w:t>
            </w:r>
            <w:r w:rsidR="007D50E2">
              <w:rPr>
                <w:rFonts w:ascii="Times New Roman" w:hAnsi="Times New Roman"/>
                <w:sz w:val="24"/>
                <w:szCs w:val="24"/>
              </w:rPr>
              <w:t>29</w:t>
            </w:r>
            <w:r w:rsidR="00857161" w:rsidRPr="00857161">
              <w:rPr>
                <w:rFonts w:ascii="Times New Roman" w:hAnsi="Times New Roman"/>
                <w:sz w:val="24"/>
                <w:szCs w:val="24"/>
              </w:rPr>
              <w:t>/2019</w:t>
            </w:r>
            <w:r w:rsidRPr="00857161">
              <w:rPr>
                <w:rFonts w:ascii="Times New Roman" w:hAnsi="Times New Roman"/>
                <w:sz w:val="24"/>
                <w:szCs w:val="24"/>
              </w:rPr>
              <w:t xml:space="preserve"> zo dňa 2</w:t>
            </w:r>
            <w:r w:rsidR="00857161" w:rsidRPr="00857161">
              <w:rPr>
                <w:rFonts w:ascii="Times New Roman" w:hAnsi="Times New Roman"/>
                <w:sz w:val="24"/>
                <w:szCs w:val="24"/>
              </w:rPr>
              <w:t>1</w:t>
            </w:r>
            <w:r w:rsidRPr="00857161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857161" w:rsidRPr="0085716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73D5F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splátky ŠFRB </w:t>
            </w:r>
          </w:p>
          <w:p w:rsidR="00073D5F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00BA">
              <w:rPr>
                <w:rFonts w:ascii="Times New Roman" w:hAnsi="Times New Roman"/>
                <w:sz w:val="24"/>
                <w:szCs w:val="24"/>
              </w:rPr>
              <w:t>ihrisko pri AČ</w:t>
            </w:r>
          </w:p>
          <w:p w:rsidR="00073D5F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00BA">
              <w:rPr>
                <w:rFonts w:ascii="Times New Roman" w:hAnsi="Times New Roman"/>
                <w:sz w:val="24"/>
                <w:szCs w:val="24"/>
              </w:rPr>
              <w:t xml:space="preserve">projekt BD 2x6 </w:t>
            </w:r>
            <w:proofErr w:type="spellStart"/>
            <w:r w:rsidR="00C100BA">
              <w:rPr>
                <w:rFonts w:ascii="Times New Roman" w:hAnsi="Times New Roman"/>
                <w:sz w:val="24"/>
                <w:szCs w:val="24"/>
              </w:rPr>
              <w:t>b.j</w:t>
            </w:r>
            <w:proofErr w:type="spellEnd"/>
            <w:r w:rsidR="00C100BA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100BA" w:rsidRDefault="00073D5F" w:rsidP="00C10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plyno</w:t>
            </w:r>
            <w:r w:rsidR="00C100BA">
              <w:rPr>
                <w:rFonts w:ascii="Times New Roman" w:hAnsi="Times New Roman"/>
                <w:sz w:val="24"/>
                <w:szCs w:val="24"/>
              </w:rPr>
              <w:t>fikácia MŠ</w:t>
            </w:r>
          </w:p>
          <w:p w:rsidR="00073D5F" w:rsidRDefault="00073D5F" w:rsidP="00C10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00BA">
              <w:rPr>
                <w:rFonts w:ascii="Times New Roman" w:hAnsi="Times New Roman"/>
                <w:sz w:val="24"/>
                <w:szCs w:val="24"/>
              </w:rPr>
              <w:t>detské ihrisko pri MŠ</w:t>
            </w:r>
          </w:p>
          <w:p w:rsidR="00C100BA" w:rsidRDefault="00C100BA" w:rsidP="00C10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výstavba Materskej školy-PD </w:t>
            </w:r>
          </w:p>
          <w:p w:rsidR="00C100BA" w:rsidRDefault="00C100BA" w:rsidP="00C10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vykurovanie obecného úradu PD</w:t>
            </w:r>
          </w:p>
          <w:p w:rsidR="00C100BA" w:rsidRDefault="00C100BA" w:rsidP="00C10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výstavba a rekonštrukcia ciest a chodníkov PD </w:t>
            </w:r>
          </w:p>
          <w:p w:rsidR="00C100BA" w:rsidRPr="00F41177" w:rsidRDefault="00C100BA" w:rsidP="00C10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3D5F" w:rsidRDefault="00073D5F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D5F" w:rsidRDefault="00073D5F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D5F" w:rsidRDefault="00073D5F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0BA">
              <w:rPr>
                <w:rFonts w:ascii="Times New Roman" w:hAnsi="Times New Roman"/>
                <w:sz w:val="24"/>
                <w:szCs w:val="24"/>
              </w:rPr>
              <w:t>1473,04</w:t>
            </w: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73D5F" w:rsidRDefault="00C100BA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10129,79</w:t>
            </w:r>
          </w:p>
          <w:p w:rsidR="00073D5F" w:rsidRDefault="00C100BA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3960,00</w:t>
            </w:r>
          </w:p>
          <w:p w:rsidR="00073D5F" w:rsidRDefault="00073D5F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0BA">
              <w:rPr>
                <w:rFonts w:ascii="Times New Roman" w:hAnsi="Times New Roman"/>
                <w:sz w:val="24"/>
                <w:szCs w:val="24"/>
              </w:rPr>
              <w:t>6020,82</w:t>
            </w:r>
          </w:p>
          <w:p w:rsidR="00073D5F" w:rsidRDefault="00C100BA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3106,32</w:t>
            </w:r>
          </w:p>
          <w:p w:rsidR="00C100BA" w:rsidRDefault="00C100BA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7200,00</w:t>
            </w:r>
          </w:p>
          <w:p w:rsidR="00073D5F" w:rsidRDefault="00C100BA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2520,00</w:t>
            </w:r>
          </w:p>
          <w:p w:rsidR="00C100BA" w:rsidRPr="00F41177" w:rsidRDefault="00C100BA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073D5F" w:rsidRPr="00F41177" w:rsidTr="00424F0C">
        <w:tc>
          <w:tcPr>
            <w:tcW w:w="5103" w:type="dxa"/>
          </w:tcPr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- krytie schodku rozpočtu</w:t>
            </w:r>
          </w:p>
        </w:tc>
        <w:tc>
          <w:tcPr>
            <w:tcW w:w="4253" w:type="dxa"/>
          </w:tcPr>
          <w:p w:rsidR="00073D5F" w:rsidRPr="00F41177" w:rsidRDefault="00073D5F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5F" w:rsidRPr="00F41177" w:rsidTr="00424F0C">
        <w:tc>
          <w:tcPr>
            <w:tcW w:w="5103" w:type="dxa"/>
          </w:tcPr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- ostatné úbytky </w:t>
            </w:r>
          </w:p>
        </w:tc>
        <w:tc>
          <w:tcPr>
            <w:tcW w:w="4253" w:type="dxa"/>
          </w:tcPr>
          <w:p w:rsidR="00073D5F" w:rsidRPr="00F41177" w:rsidRDefault="00073D5F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5F" w:rsidRPr="00F41177" w:rsidTr="00424F0C">
        <w:tc>
          <w:tcPr>
            <w:tcW w:w="5103" w:type="dxa"/>
            <w:shd w:val="clear" w:color="auto" w:fill="D9D9D9"/>
          </w:tcPr>
          <w:p w:rsidR="00073D5F" w:rsidRPr="00F41177" w:rsidRDefault="00073D5F" w:rsidP="00673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KZ k 31.12.201</w:t>
            </w:r>
            <w:r w:rsidR="00673E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D9D9D9"/>
          </w:tcPr>
          <w:p w:rsidR="00073D5F" w:rsidRPr="006D1D46" w:rsidRDefault="003F56BB" w:rsidP="00424F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52671,06</w:t>
            </w:r>
          </w:p>
        </w:tc>
      </w:tr>
    </w:tbl>
    <w:p w:rsidR="00073D5F" w:rsidRDefault="00073D5F" w:rsidP="00073D5F">
      <w:pPr>
        <w:rPr>
          <w:rFonts w:ascii="Times New Roman" w:hAnsi="Times New Roman"/>
          <w:b/>
          <w:sz w:val="24"/>
          <w:szCs w:val="24"/>
        </w:rPr>
      </w:pPr>
    </w:p>
    <w:p w:rsidR="007C2ECE" w:rsidRDefault="007C2ECE" w:rsidP="00073D5F">
      <w:pPr>
        <w:rPr>
          <w:rFonts w:ascii="Times New Roman" w:hAnsi="Times New Roman"/>
          <w:b/>
          <w:sz w:val="24"/>
          <w:szCs w:val="24"/>
        </w:rPr>
      </w:pPr>
    </w:p>
    <w:p w:rsidR="007C2ECE" w:rsidRDefault="007C2ECE" w:rsidP="00073D5F">
      <w:pPr>
        <w:rPr>
          <w:rFonts w:ascii="Times New Roman" w:hAnsi="Times New Roman"/>
          <w:b/>
          <w:sz w:val="24"/>
          <w:szCs w:val="24"/>
        </w:rPr>
      </w:pPr>
    </w:p>
    <w:p w:rsidR="007C2ECE" w:rsidRDefault="007C2ECE" w:rsidP="00073D5F">
      <w:pPr>
        <w:rPr>
          <w:rFonts w:ascii="Times New Roman" w:hAnsi="Times New Roman"/>
          <w:b/>
          <w:sz w:val="24"/>
          <w:szCs w:val="24"/>
        </w:rPr>
      </w:pPr>
    </w:p>
    <w:p w:rsidR="007C2ECE" w:rsidRDefault="007C2ECE" w:rsidP="00073D5F">
      <w:pPr>
        <w:rPr>
          <w:rFonts w:ascii="Times New Roman" w:hAnsi="Times New Roman"/>
          <w:b/>
          <w:sz w:val="24"/>
          <w:szCs w:val="24"/>
        </w:rPr>
      </w:pPr>
    </w:p>
    <w:p w:rsidR="007C2ECE" w:rsidRDefault="007C2ECE" w:rsidP="00073D5F">
      <w:pPr>
        <w:rPr>
          <w:rFonts w:ascii="Times New Roman" w:hAnsi="Times New Roman"/>
          <w:b/>
          <w:sz w:val="24"/>
          <w:szCs w:val="24"/>
        </w:rPr>
      </w:pPr>
    </w:p>
    <w:p w:rsidR="007C2ECE" w:rsidRPr="00F41177" w:rsidRDefault="007C2ECE" w:rsidP="00073D5F">
      <w:pPr>
        <w:rPr>
          <w:rFonts w:ascii="Times New Roman" w:hAnsi="Times New Roman"/>
          <w:b/>
          <w:sz w:val="24"/>
          <w:szCs w:val="24"/>
        </w:rPr>
      </w:pPr>
    </w:p>
    <w:p w:rsidR="00073D5F" w:rsidRPr="00F41177" w:rsidRDefault="00073D5F" w:rsidP="00073D5F">
      <w:pPr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lastRenderedPageBreak/>
        <w:t>Sociálny fond</w:t>
      </w:r>
    </w:p>
    <w:p w:rsidR="00073D5F" w:rsidRPr="00F41177" w:rsidRDefault="00073D5F" w:rsidP="00073D5F">
      <w:pPr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Tvorbu a použitie sociálneho fondu upravuje kolektívna zmluva</w:t>
      </w:r>
      <w:r>
        <w:rPr>
          <w:rFonts w:ascii="Times New Roman" w:hAnsi="Times New Roman"/>
          <w:sz w:val="24"/>
          <w:szCs w:val="24"/>
        </w:rPr>
        <w:t xml:space="preserve"> vyššieho stupňa</w:t>
      </w:r>
      <w:r w:rsidRPr="00F41177">
        <w:rPr>
          <w:rFonts w:ascii="Times New Roman" w:hAnsi="Times New Roman"/>
          <w:sz w:val="24"/>
          <w:szCs w:val="24"/>
        </w:rPr>
        <w:t>.</w:t>
      </w:r>
    </w:p>
    <w:p w:rsidR="00073D5F" w:rsidRPr="00F41177" w:rsidRDefault="00073D5F" w:rsidP="00073D5F">
      <w:pPr>
        <w:tabs>
          <w:tab w:val="right" w:pos="756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067"/>
      </w:tblGrid>
      <w:tr w:rsidR="00073D5F" w:rsidRPr="00F41177" w:rsidTr="00424F0C">
        <w:tc>
          <w:tcPr>
            <w:tcW w:w="5103" w:type="dxa"/>
            <w:shd w:val="clear" w:color="auto" w:fill="D9D9D9"/>
          </w:tcPr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73D5F" w:rsidRPr="00F41177" w:rsidRDefault="00073D5F" w:rsidP="00424F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Suma v EUR</w:t>
            </w:r>
          </w:p>
        </w:tc>
      </w:tr>
      <w:tr w:rsidR="00073D5F" w:rsidRPr="00F41177" w:rsidTr="00424F0C">
        <w:tc>
          <w:tcPr>
            <w:tcW w:w="5103" w:type="dxa"/>
          </w:tcPr>
          <w:p w:rsidR="00073D5F" w:rsidRPr="00F41177" w:rsidRDefault="00073D5F" w:rsidP="003F56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ZS k 1.1.201</w:t>
            </w:r>
            <w:r w:rsidR="003F56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073D5F" w:rsidRPr="006D1D46" w:rsidRDefault="003F56BB" w:rsidP="00424F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1635,98</w:t>
            </w:r>
          </w:p>
        </w:tc>
      </w:tr>
      <w:tr w:rsidR="00073D5F" w:rsidRPr="00F41177" w:rsidTr="00424F0C">
        <w:tc>
          <w:tcPr>
            <w:tcW w:w="5103" w:type="dxa"/>
          </w:tcPr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Prírastky - povinný prídel -  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%         </w:t>
            </w:r>
          </w:p>
        </w:tc>
        <w:tc>
          <w:tcPr>
            <w:tcW w:w="4253" w:type="dxa"/>
          </w:tcPr>
          <w:p w:rsidR="00073D5F" w:rsidRPr="00F41177" w:rsidRDefault="00073D5F" w:rsidP="003F56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F56BB">
              <w:rPr>
                <w:rFonts w:ascii="Times New Roman" w:hAnsi="Times New Roman"/>
                <w:sz w:val="24"/>
                <w:szCs w:val="24"/>
              </w:rPr>
              <w:t>2037,46</w:t>
            </w:r>
          </w:p>
        </w:tc>
      </w:tr>
      <w:tr w:rsidR="00073D5F" w:rsidRPr="00F41177" w:rsidTr="00424F0C">
        <w:tc>
          <w:tcPr>
            <w:tcW w:w="5103" w:type="dxa"/>
          </w:tcPr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- povinný prídel -    %           </w:t>
            </w:r>
          </w:p>
        </w:tc>
        <w:tc>
          <w:tcPr>
            <w:tcW w:w="4253" w:type="dxa"/>
          </w:tcPr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5F" w:rsidRPr="00F41177" w:rsidTr="00424F0C">
        <w:tc>
          <w:tcPr>
            <w:tcW w:w="5103" w:type="dxa"/>
          </w:tcPr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- ostatné prírastky</w:t>
            </w:r>
          </w:p>
        </w:tc>
        <w:tc>
          <w:tcPr>
            <w:tcW w:w="4253" w:type="dxa"/>
          </w:tcPr>
          <w:p w:rsidR="00073D5F" w:rsidRPr="00F41177" w:rsidRDefault="00073D5F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73D5F" w:rsidRPr="00F41177" w:rsidTr="00424F0C">
        <w:tc>
          <w:tcPr>
            <w:tcW w:w="5103" w:type="dxa"/>
          </w:tcPr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Úbytky - závodné stravovanie          </w:t>
            </w:r>
          </w:p>
        </w:tc>
        <w:tc>
          <w:tcPr>
            <w:tcW w:w="4253" w:type="dxa"/>
          </w:tcPr>
          <w:p w:rsidR="00073D5F" w:rsidRPr="00F41177" w:rsidRDefault="00073D5F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3D5F" w:rsidRPr="00F41177" w:rsidTr="00424F0C">
        <w:tc>
          <w:tcPr>
            <w:tcW w:w="5103" w:type="dxa"/>
          </w:tcPr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- regeneráciu PS, dopravu       </w:t>
            </w:r>
          </w:p>
        </w:tc>
        <w:tc>
          <w:tcPr>
            <w:tcW w:w="4253" w:type="dxa"/>
          </w:tcPr>
          <w:p w:rsidR="00073D5F" w:rsidRPr="00F41177" w:rsidRDefault="00073D5F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3D5F" w:rsidRPr="00F41177" w:rsidTr="00424F0C">
        <w:tc>
          <w:tcPr>
            <w:tcW w:w="5103" w:type="dxa"/>
          </w:tcPr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- dopravné             </w:t>
            </w:r>
          </w:p>
        </w:tc>
        <w:tc>
          <w:tcPr>
            <w:tcW w:w="4253" w:type="dxa"/>
          </w:tcPr>
          <w:p w:rsidR="00073D5F" w:rsidRPr="00F41177" w:rsidRDefault="00073D5F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3D5F" w:rsidRPr="00F41177" w:rsidTr="00424F0C">
        <w:tc>
          <w:tcPr>
            <w:tcW w:w="5103" w:type="dxa"/>
          </w:tcPr>
          <w:p w:rsidR="00073D5F" w:rsidRPr="00F41177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       - ostatné úbytky                       </w:t>
            </w:r>
          </w:p>
        </w:tc>
        <w:tc>
          <w:tcPr>
            <w:tcW w:w="4253" w:type="dxa"/>
          </w:tcPr>
          <w:p w:rsidR="00073D5F" w:rsidRPr="00F41177" w:rsidRDefault="003F56BB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3306,98</w:t>
            </w:r>
            <w:r w:rsidR="00073D5F" w:rsidRPr="00F41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3D5F" w:rsidRPr="00F41177" w:rsidTr="00424F0C">
        <w:tc>
          <w:tcPr>
            <w:tcW w:w="5103" w:type="dxa"/>
            <w:shd w:val="clear" w:color="auto" w:fill="D9D9D9"/>
          </w:tcPr>
          <w:p w:rsidR="00073D5F" w:rsidRPr="00F41177" w:rsidRDefault="00073D5F" w:rsidP="00854E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KZ k 31.12.201</w:t>
            </w:r>
            <w:r w:rsidR="00854E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D9D9D9"/>
          </w:tcPr>
          <w:p w:rsidR="00073D5F" w:rsidRPr="006D1D46" w:rsidRDefault="003F56BB" w:rsidP="00424F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366,46</w:t>
            </w:r>
          </w:p>
        </w:tc>
      </w:tr>
    </w:tbl>
    <w:p w:rsidR="00073D5F" w:rsidRDefault="00073D5F" w:rsidP="00073D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2ECE" w:rsidRDefault="007C2ECE" w:rsidP="00073D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3D5F" w:rsidRPr="008679FF" w:rsidRDefault="00073D5F" w:rsidP="00073D5F">
      <w:pPr>
        <w:jc w:val="both"/>
        <w:rPr>
          <w:rFonts w:ascii="Times New Roman" w:hAnsi="Times New Roman"/>
          <w:b/>
          <w:sz w:val="24"/>
          <w:szCs w:val="24"/>
        </w:rPr>
      </w:pPr>
      <w:r w:rsidRPr="008679FF">
        <w:rPr>
          <w:rFonts w:ascii="Times New Roman" w:hAnsi="Times New Roman"/>
          <w:b/>
          <w:sz w:val="24"/>
          <w:szCs w:val="24"/>
        </w:rPr>
        <w:t xml:space="preserve">Fond prevádzky, údržby a opráv </w:t>
      </w:r>
    </w:p>
    <w:p w:rsidR="00073D5F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8679FF">
        <w:rPr>
          <w:rFonts w:ascii="Times New Roman" w:hAnsi="Times New Roman"/>
          <w:sz w:val="24"/>
          <w:szCs w:val="24"/>
        </w:rPr>
        <w:t xml:space="preserve">Obec vytvára fond prevádzky, údržby a opráv v zmysle ustanovenia § 18 zákona č.443/2010 </w:t>
      </w:r>
      <w:proofErr w:type="spellStart"/>
      <w:r w:rsidRPr="008679FF">
        <w:rPr>
          <w:rFonts w:ascii="Times New Roman" w:hAnsi="Times New Roman"/>
          <w:sz w:val="24"/>
          <w:szCs w:val="24"/>
        </w:rPr>
        <w:t>Z.z</w:t>
      </w:r>
      <w:proofErr w:type="spellEnd"/>
      <w:r w:rsidRPr="008679FF">
        <w:rPr>
          <w:rFonts w:ascii="Times New Roman" w:hAnsi="Times New Roman"/>
          <w:sz w:val="24"/>
          <w:szCs w:val="24"/>
        </w:rPr>
        <w:t>. v </w:t>
      </w:r>
      <w:proofErr w:type="spellStart"/>
      <w:r w:rsidRPr="008679FF">
        <w:rPr>
          <w:rFonts w:ascii="Times New Roman" w:hAnsi="Times New Roman"/>
          <w:sz w:val="24"/>
          <w:szCs w:val="24"/>
        </w:rPr>
        <w:t>z.n.p</w:t>
      </w:r>
      <w:proofErr w:type="spellEnd"/>
      <w:r w:rsidRPr="008679FF">
        <w:rPr>
          <w:rFonts w:ascii="Times New Roman" w:hAnsi="Times New Roman"/>
          <w:sz w:val="24"/>
          <w:szCs w:val="24"/>
        </w:rPr>
        <w:t>.. O použití fondu prevádzky, údržby a opráv rozhoduje obecné zastupiteľstvo v súlade s vnútorným predpisom na použitie fondu prevádzky, údržby a opráv.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79FF">
        <w:rPr>
          <w:rFonts w:ascii="Times New Roman" w:hAnsi="Times New Roman"/>
          <w:sz w:val="24"/>
          <w:szCs w:val="24"/>
        </w:rPr>
        <w:t xml:space="preserve">          </w:t>
      </w:r>
    </w:p>
    <w:p w:rsidR="007C2ECE" w:rsidRPr="008679FF" w:rsidRDefault="007C2ECE" w:rsidP="00073D5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073D5F" w:rsidRPr="008679FF" w:rsidTr="00424F0C">
        <w:tc>
          <w:tcPr>
            <w:tcW w:w="5103" w:type="dxa"/>
            <w:shd w:val="clear" w:color="auto" w:fill="D9D9D9"/>
          </w:tcPr>
          <w:p w:rsidR="00073D5F" w:rsidRPr="008679FF" w:rsidRDefault="00073D5F" w:rsidP="00424F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79FF">
              <w:rPr>
                <w:rFonts w:ascii="Times New Roman" w:hAnsi="Times New Roman"/>
                <w:b/>
                <w:sz w:val="24"/>
                <w:szCs w:val="24"/>
              </w:rPr>
              <w:t>Fond prevádzky, údržby a opráv</w:t>
            </w:r>
          </w:p>
        </w:tc>
        <w:tc>
          <w:tcPr>
            <w:tcW w:w="4253" w:type="dxa"/>
            <w:shd w:val="clear" w:color="auto" w:fill="D9D9D9"/>
          </w:tcPr>
          <w:p w:rsidR="00073D5F" w:rsidRPr="008679FF" w:rsidRDefault="00073D5F" w:rsidP="00424F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9FF">
              <w:rPr>
                <w:rFonts w:ascii="Times New Roman" w:hAnsi="Times New Roman"/>
                <w:b/>
                <w:sz w:val="24"/>
                <w:szCs w:val="24"/>
              </w:rPr>
              <w:t>Suma v EUR</w:t>
            </w:r>
          </w:p>
        </w:tc>
      </w:tr>
      <w:tr w:rsidR="00073D5F" w:rsidRPr="008679FF" w:rsidTr="00424F0C">
        <w:trPr>
          <w:trHeight w:val="292"/>
        </w:trPr>
        <w:tc>
          <w:tcPr>
            <w:tcW w:w="5103" w:type="dxa"/>
          </w:tcPr>
          <w:p w:rsidR="00073D5F" w:rsidRPr="008679FF" w:rsidRDefault="00073D5F" w:rsidP="00673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9FF">
              <w:rPr>
                <w:rFonts w:ascii="Times New Roman" w:hAnsi="Times New Roman"/>
                <w:sz w:val="24"/>
                <w:szCs w:val="24"/>
              </w:rPr>
              <w:t>ZS k 1.1.201</w:t>
            </w:r>
            <w:r w:rsidR="00673E01">
              <w:rPr>
                <w:rFonts w:ascii="Times New Roman" w:hAnsi="Times New Roman"/>
                <w:sz w:val="24"/>
                <w:szCs w:val="24"/>
              </w:rPr>
              <w:t>9</w:t>
            </w:r>
            <w:r w:rsidRPr="00867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073D5F" w:rsidRPr="008E767F" w:rsidRDefault="003F56BB" w:rsidP="00424F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5935,00</w:t>
            </w:r>
          </w:p>
        </w:tc>
      </w:tr>
      <w:tr w:rsidR="00073D5F" w:rsidRPr="008679FF" w:rsidTr="00424F0C">
        <w:tc>
          <w:tcPr>
            <w:tcW w:w="5103" w:type="dxa"/>
          </w:tcPr>
          <w:p w:rsidR="00073D5F" w:rsidRPr="008679FF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9FF">
              <w:rPr>
                <w:rFonts w:ascii="Times New Roman" w:hAnsi="Times New Roman"/>
                <w:b/>
                <w:sz w:val="24"/>
                <w:szCs w:val="24"/>
              </w:rPr>
              <w:t>Prírastky</w:t>
            </w:r>
            <w:r w:rsidRPr="008679FF">
              <w:rPr>
                <w:rFonts w:ascii="Times New Roman" w:hAnsi="Times New Roman"/>
                <w:sz w:val="24"/>
                <w:szCs w:val="24"/>
              </w:rPr>
              <w:t xml:space="preserve"> - z dohodnutého nájomného vo výške </w:t>
            </w:r>
          </w:p>
          <w:p w:rsidR="00073D5F" w:rsidRPr="008679FF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9FF">
              <w:rPr>
                <w:rFonts w:ascii="Times New Roman" w:hAnsi="Times New Roman"/>
                <w:sz w:val="24"/>
                <w:szCs w:val="24"/>
              </w:rPr>
              <w:t xml:space="preserve">0,5 % nákladov na obstaranie nájomného bytu  </w:t>
            </w:r>
          </w:p>
        </w:tc>
        <w:tc>
          <w:tcPr>
            <w:tcW w:w="4253" w:type="dxa"/>
          </w:tcPr>
          <w:p w:rsidR="00073D5F" w:rsidRPr="008679FF" w:rsidRDefault="00073D5F" w:rsidP="0042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1187,00</w:t>
            </w:r>
          </w:p>
        </w:tc>
      </w:tr>
      <w:tr w:rsidR="00073D5F" w:rsidRPr="008679FF" w:rsidTr="00424F0C">
        <w:tc>
          <w:tcPr>
            <w:tcW w:w="5103" w:type="dxa"/>
          </w:tcPr>
          <w:p w:rsidR="00073D5F" w:rsidRPr="008679FF" w:rsidRDefault="00073D5F" w:rsidP="0042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9FF">
              <w:rPr>
                <w:rFonts w:ascii="Times New Roman" w:hAnsi="Times New Roman"/>
                <w:b/>
                <w:sz w:val="24"/>
                <w:szCs w:val="24"/>
              </w:rPr>
              <w:t xml:space="preserve">Úbytky </w:t>
            </w:r>
            <w:r w:rsidRPr="008679FF">
              <w:rPr>
                <w:rFonts w:ascii="Times New Roman" w:hAnsi="Times New Roman"/>
                <w:sz w:val="24"/>
                <w:szCs w:val="24"/>
              </w:rPr>
              <w:t xml:space="preserve">  - použitie fondu :</w:t>
            </w:r>
          </w:p>
          <w:p w:rsidR="00073D5F" w:rsidRPr="008679FF" w:rsidRDefault="00073D5F" w:rsidP="00424F0C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8679FF">
              <w:rPr>
                <w:rFonts w:ascii="Times New Roman" w:hAnsi="Times New Roman"/>
                <w:sz w:val="24"/>
                <w:szCs w:val="24"/>
              </w:rPr>
              <w:t>na opravu ....</w:t>
            </w:r>
          </w:p>
          <w:p w:rsidR="00073D5F" w:rsidRPr="008679FF" w:rsidRDefault="00073D5F" w:rsidP="00424F0C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8679FF">
              <w:rPr>
                <w:rFonts w:ascii="Times New Roman" w:hAnsi="Times New Roman"/>
                <w:sz w:val="24"/>
                <w:szCs w:val="24"/>
              </w:rPr>
              <w:t>na opravu ....</w:t>
            </w:r>
          </w:p>
        </w:tc>
        <w:tc>
          <w:tcPr>
            <w:tcW w:w="4253" w:type="dxa"/>
          </w:tcPr>
          <w:p w:rsidR="00073D5F" w:rsidRPr="008679FF" w:rsidRDefault="00073D5F" w:rsidP="00424F0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9F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073D5F" w:rsidRPr="008679FF" w:rsidTr="00424F0C">
        <w:tc>
          <w:tcPr>
            <w:tcW w:w="5103" w:type="dxa"/>
            <w:shd w:val="clear" w:color="auto" w:fill="D9D9D9"/>
          </w:tcPr>
          <w:p w:rsidR="00073D5F" w:rsidRPr="008679FF" w:rsidRDefault="00073D5F" w:rsidP="00673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9FF">
              <w:rPr>
                <w:rFonts w:ascii="Times New Roman" w:hAnsi="Times New Roman"/>
                <w:sz w:val="24"/>
                <w:szCs w:val="24"/>
              </w:rPr>
              <w:t>KZ k 31.12.201</w:t>
            </w:r>
            <w:r w:rsidR="00673E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D9D9D9"/>
          </w:tcPr>
          <w:p w:rsidR="00073D5F" w:rsidRPr="008E767F" w:rsidRDefault="003F56BB" w:rsidP="00424F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7122,00</w:t>
            </w:r>
          </w:p>
        </w:tc>
      </w:tr>
    </w:tbl>
    <w:p w:rsidR="00073D5F" w:rsidRDefault="00073D5F" w:rsidP="00073D5F">
      <w:pPr>
        <w:rPr>
          <w:rFonts w:ascii="Times New Roman" w:hAnsi="Times New Roman"/>
          <w:b/>
          <w:sz w:val="24"/>
          <w:szCs w:val="24"/>
        </w:rPr>
      </w:pPr>
    </w:p>
    <w:p w:rsidR="007C2ECE" w:rsidRDefault="007C2ECE" w:rsidP="00073D5F">
      <w:pPr>
        <w:rPr>
          <w:rFonts w:ascii="Times New Roman" w:hAnsi="Times New Roman"/>
          <w:b/>
          <w:sz w:val="24"/>
          <w:szCs w:val="24"/>
        </w:rPr>
      </w:pPr>
    </w:p>
    <w:p w:rsidR="007C2ECE" w:rsidRDefault="007C2ECE" w:rsidP="00073D5F">
      <w:pPr>
        <w:rPr>
          <w:rFonts w:ascii="Times New Roman" w:hAnsi="Times New Roman"/>
          <w:b/>
          <w:sz w:val="24"/>
          <w:szCs w:val="24"/>
        </w:rPr>
      </w:pPr>
    </w:p>
    <w:p w:rsidR="007C2ECE" w:rsidRDefault="007C2ECE" w:rsidP="00073D5F">
      <w:pPr>
        <w:rPr>
          <w:rFonts w:ascii="Times New Roman" w:hAnsi="Times New Roman"/>
          <w:b/>
          <w:sz w:val="24"/>
          <w:szCs w:val="24"/>
        </w:rPr>
      </w:pPr>
    </w:p>
    <w:p w:rsidR="007C2ECE" w:rsidRDefault="007C2ECE" w:rsidP="00073D5F">
      <w:pPr>
        <w:rPr>
          <w:rFonts w:ascii="Times New Roman" w:hAnsi="Times New Roman"/>
          <w:b/>
          <w:sz w:val="24"/>
          <w:szCs w:val="24"/>
        </w:rPr>
      </w:pPr>
    </w:p>
    <w:p w:rsidR="007C2ECE" w:rsidRDefault="007C2ECE" w:rsidP="00073D5F">
      <w:pPr>
        <w:rPr>
          <w:rFonts w:ascii="Times New Roman" w:hAnsi="Times New Roman"/>
          <w:b/>
          <w:sz w:val="24"/>
          <w:szCs w:val="24"/>
        </w:rPr>
      </w:pPr>
    </w:p>
    <w:p w:rsidR="007C2ECE" w:rsidRDefault="007C2ECE" w:rsidP="00073D5F">
      <w:pPr>
        <w:rPr>
          <w:rFonts w:ascii="Times New Roman" w:hAnsi="Times New Roman"/>
          <w:b/>
          <w:sz w:val="24"/>
          <w:szCs w:val="24"/>
        </w:rPr>
      </w:pPr>
    </w:p>
    <w:p w:rsidR="007C2ECE" w:rsidRPr="00F41177" w:rsidRDefault="007C2ECE" w:rsidP="00073D5F">
      <w:pPr>
        <w:rPr>
          <w:rFonts w:ascii="Times New Roman" w:hAnsi="Times New Roman"/>
          <w:b/>
          <w:sz w:val="24"/>
          <w:szCs w:val="24"/>
        </w:rPr>
      </w:pPr>
    </w:p>
    <w:p w:rsidR="00073D5F" w:rsidRPr="00F41177" w:rsidRDefault="00073D5F" w:rsidP="00073D5F">
      <w:pPr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lastRenderedPageBreak/>
        <w:t>6. Bilancia aktív a pasív k 31.12.201</w:t>
      </w:r>
      <w:r w:rsidR="003F56BB">
        <w:rPr>
          <w:rFonts w:ascii="Times New Roman" w:hAnsi="Times New Roman"/>
          <w:b/>
          <w:sz w:val="24"/>
          <w:szCs w:val="24"/>
        </w:rPr>
        <w:t>9</w:t>
      </w:r>
    </w:p>
    <w:p w:rsidR="00073D5F" w:rsidRPr="00F41177" w:rsidRDefault="00073D5F" w:rsidP="00073D5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073D5F" w:rsidRPr="00F41177" w:rsidTr="00424F0C">
        <w:tc>
          <w:tcPr>
            <w:tcW w:w="3756" w:type="dxa"/>
            <w:shd w:val="clear" w:color="auto" w:fill="D9D9D9"/>
          </w:tcPr>
          <w:p w:rsidR="00073D5F" w:rsidRPr="00F41177" w:rsidRDefault="00073D5F" w:rsidP="00424F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 xml:space="preserve">Názov </w:t>
            </w:r>
          </w:p>
        </w:tc>
        <w:tc>
          <w:tcPr>
            <w:tcW w:w="2870" w:type="dxa"/>
            <w:shd w:val="clear" w:color="auto" w:fill="D9D9D9"/>
          </w:tcPr>
          <w:p w:rsidR="00073D5F" w:rsidRPr="00F41177" w:rsidRDefault="00073D5F" w:rsidP="003F56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ZS k 1.1.201</w:t>
            </w:r>
            <w:r w:rsidR="003F56B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073D5F" w:rsidRPr="00F41177" w:rsidRDefault="00073D5F" w:rsidP="003F56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KZ k 31.12.20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F56B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 xml:space="preserve"> v EUR</w:t>
            </w:r>
          </w:p>
        </w:tc>
      </w:tr>
      <w:tr w:rsidR="003F56BB" w:rsidRPr="00F41177" w:rsidTr="00424F0C">
        <w:tc>
          <w:tcPr>
            <w:tcW w:w="3756" w:type="dxa"/>
            <w:shd w:val="clear" w:color="auto" w:fill="C4BC96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738637,34</w:t>
            </w:r>
          </w:p>
        </w:tc>
        <w:tc>
          <w:tcPr>
            <w:tcW w:w="2800" w:type="dxa"/>
            <w:shd w:val="clear" w:color="auto" w:fill="C4BC96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810397,69</w:t>
            </w: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Neobežný majetok spolu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603606,41</w:t>
            </w: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707785,45</w:t>
            </w: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z toho :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BB" w:rsidRPr="00857161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Dlhodobý nehmotný majetok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Dlhodobý hmotný majetok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481666,35</w:t>
            </w: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585845,39</w:t>
            </w: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Dlhodobý finančný majetok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121940,06</w:t>
            </w: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121940,06</w:t>
            </w: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Obežný majetok spolu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133022,76</w:t>
            </w: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101018,42</w:t>
            </w: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z toho :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Zásoby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108,36</w:t>
            </w: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127,92</w:t>
            </w: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Zúčtovanie medzi subjektmi VS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Dlhodobé pohľadávky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Krátkodobé pohľadávky 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15059,39</w:t>
            </w: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12158,39</w:t>
            </w: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Finančné účty 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117855,01</w:t>
            </w: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88732,11</w:t>
            </w:r>
          </w:p>
        </w:tc>
      </w:tr>
      <w:tr w:rsidR="003F56BB" w:rsidRPr="00F41177" w:rsidTr="00424F0C">
        <w:trPr>
          <w:trHeight w:val="737"/>
        </w:trPr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Poskytnuté návratné fin. výpomoci dlh.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BB" w:rsidRPr="00F41177" w:rsidTr="00424F0C">
        <w:trPr>
          <w:trHeight w:val="737"/>
        </w:trPr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Poskytnuté návratné fin. výpomoci krát.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 xml:space="preserve">Časové rozlíšenie 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2008,17</w:t>
            </w: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1593,82</w:t>
            </w:r>
          </w:p>
        </w:tc>
      </w:tr>
    </w:tbl>
    <w:p w:rsidR="00073D5F" w:rsidRPr="00F41177" w:rsidRDefault="00073D5F" w:rsidP="00073D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D5F" w:rsidRDefault="00073D5F" w:rsidP="00073D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1177">
        <w:rPr>
          <w:rFonts w:ascii="Times New Roman" w:hAnsi="Times New Roman"/>
          <w:b/>
          <w:sz w:val="24"/>
          <w:szCs w:val="24"/>
        </w:rPr>
        <w:t xml:space="preserve">P A S Í V A </w:t>
      </w:r>
    </w:p>
    <w:p w:rsidR="00073D5F" w:rsidRPr="00F41177" w:rsidRDefault="00073D5F" w:rsidP="00073D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073D5F" w:rsidRPr="00F41177" w:rsidTr="00424F0C">
        <w:tc>
          <w:tcPr>
            <w:tcW w:w="3756" w:type="dxa"/>
            <w:shd w:val="clear" w:color="auto" w:fill="D9D9D9"/>
          </w:tcPr>
          <w:p w:rsidR="00073D5F" w:rsidRPr="00F41177" w:rsidRDefault="00073D5F" w:rsidP="00424F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073D5F" w:rsidRPr="00F41177" w:rsidRDefault="00073D5F" w:rsidP="003F56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ZS k 1.1.201</w:t>
            </w:r>
            <w:r w:rsidR="003F56B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073D5F" w:rsidRPr="00F41177" w:rsidRDefault="00073D5F" w:rsidP="003F56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KZ k 31.12.201</w:t>
            </w:r>
            <w:r w:rsidR="003F56B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 xml:space="preserve"> v EUR</w:t>
            </w:r>
          </w:p>
        </w:tc>
      </w:tr>
      <w:tr w:rsidR="003F56BB" w:rsidRPr="00F41177" w:rsidTr="00424F0C">
        <w:tc>
          <w:tcPr>
            <w:tcW w:w="3756" w:type="dxa"/>
            <w:shd w:val="clear" w:color="auto" w:fill="C4BC96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738637,34</w:t>
            </w:r>
          </w:p>
        </w:tc>
        <w:tc>
          <w:tcPr>
            <w:tcW w:w="2800" w:type="dxa"/>
            <w:shd w:val="clear" w:color="auto" w:fill="C4BC96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810397,69</w:t>
            </w: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 xml:space="preserve">Vlastné imanie 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472566,80</w:t>
            </w: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459422,78</w:t>
            </w: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z toho :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Oceňovacie rozdiely 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Fondy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Výsledok hospodárenia 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472566,80</w:t>
            </w: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459422,78</w:t>
            </w: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Záväzky</w:t>
            </w:r>
          </w:p>
        </w:tc>
        <w:tc>
          <w:tcPr>
            <w:tcW w:w="2870" w:type="dxa"/>
          </w:tcPr>
          <w:p w:rsidR="003F56BB" w:rsidRPr="003F56BB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6BB">
              <w:rPr>
                <w:rFonts w:ascii="Times New Roman" w:hAnsi="Times New Roman"/>
                <w:b/>
                <w:sz w:val="24"/>
                <w:szCs w:val="24"/>
              </w:rPr>
              <w:t>70301,83</w:t>
            </w:r>
          </w:p>
        </w:tc>
        <w:tc>
          <w:tcPr>
            <w:tcW w:w="2800" w:type="dxa"/>
          </w:tcPr>
          <w:p w:rsidR="003F56BB" w:rsidRPr="003F56BB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62594,08</w:t>
            </w: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lastRenderedPageBreak/>
              <w:t>z toho :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 xml:space="preserve">Rezervy 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408,00</w:t>
            </w: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3F56BB" w:rsidRPr="00F41177" w:rsidTr="00424F0C">
        <w:trPr>
          <w:trHeight w:val="452"/>
        </w:trPr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Zúčtovanie medzi subjektmi VS</w:t>
            </w:r>
          </w:p>
        </w:tc>
        <w:tc>
          <w:tcPr>
            <w:tcW w:w="2870" w:type="dxa"/>
          </w:tcPr>
          <w:p w:rsidR="003F56BB" w:rsidRPr="00776E20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3F56BB" w:rsidRPr="00776E20" w:rsidRDefault="00B57FD0" w:rsidP="00B57F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1177,20</w:t>
            </w: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Dlhodobé záväzky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37569,84</w:t>
            </w:r>
          </w:p>
        </w:tc>
        <w:tc>
          <w:tcPr>
            <w:tcW w:w="2800" w:type="dxa"/>
          </w:tcPr>
          <w:p w:rsidR="003F56BB" w:rsidRPr="00F41177" w:rsidRDefault="003F56BB" w:rsidP="00B57F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7FD0">
              <w:rPr>
                <w:rFonts w:ascii="Times New Roman" w:hAnsi="Times New Roman"/>
                <w:sz w:val="24"/>
                <w:szCs w:val="24"/>
              </w:rPr>
              <w:t>5127,28</w:t>
            </w: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Krátkodobé záväzky</w:t>
            </w:r>
          </w:p>
        </w:tc>
        <w:tc>
          <w:tcPr>
            <w:tcW w:w="2870" w:type="dxa"/>
          </w:tcPr>
          <w:p w:rsidR="003F56BB" w:rsidRPr="00776E20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32023,99</w:t>
            </w:r>
          </w:p>
        </w:tc>
        <w:tc>
          <w:tcPr>
            <w:tcW w:w="2800" w:type="dxa"/>
          </w:tcPr>
          <w:p w:rsidR="003F56BB" w:rsidRPr="00776E20" w:rsidRDefault="00B57FD0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25839,60</w:t>
            </w: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sz w:val="24"/>
                <w:szCs w:val="24"/>
              </w:rPr>
              <w:t>Bankové úvery a výpomoci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BB" w:rsidRPr="00F41177" w:rsidTr="00424F0C">
        <w:tc>
          <w:tcPr>
            <w:tcW w:w="3756" w:type="dxa"/>
          </w:tcPr>
          <w:p w:rsidR="003F56BB" w:rsidRPr="00F41177" w:rsidRDefault="003F56BB" w:rsidP="003F5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Časové rozlíšenie</w:t>
            </w:r>
          </w:p>
        </w:tc>
        <w:tc>
          <w:tcPr>
            <w:tcW w:w="2870" w:type="dxa"/>
          </w:tcPr>
          <w:p w:rsidR="003F56BB" w:rsidRPr="00F41177" w:rsidRDefault="003F56BB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195768,71</w:t>
            </w:r>
          </w:p>
        </w:tc>
        <w:tc>
          <w:tcPr>
            <w:tcW w:w="2800" w:type="dxa"/>
          </w:tcPr>
          <w:p w:rsidR="003F56BB" w:rsidRPr="00F41177" w:rsidRDefault="00B57FD0" w:rsidP="003F5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288380,83</w:t>
            </w:r>
          </w:p>
        </w:tc>
      </w:tr>
    </w:tbl>
    <w:p w:rsidR="007C2ECE" w:rsidRDefault="007C2ECE" w:rsidP="00073D5F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73D5F" w:rsidRPr="00B678A3" w:rsidRDefault="00073D5F" w:rsidP="00073D5F">
      <w:pPr>
        <w:rPr>
          <w:rFonts w:ascii="Times New Roman" w:hAnsi="Times New Roman"/>
          <w:b/>
          <w:sz w:val="24"/>
          <w:szCs w:val="24"/>
        </w:rPr>
      </w:pPr>
      <w:r w:rsidRPr="00B678A3">
        <w:rPr>
          <w:rFonts w:ascii="Times New Roman" w:hAnsi="Times New Roman"/>
          <w:b/>
          <w:sz w:val="24"/>
          <w:szCs w:val="24"/>
        </w:rPr>
        <w:t>7. Vývoj nákladov a výnosov za rok 201</w:t>
      </w:r>
      <w:r w:rsidR="00857161">
        <w:rPr>
          <w:rFonts w:ascii="Times New Roman" w:hAnsi="Times New Roman"/>
          <w:b/>
          <w:sz w:val="24"/>
          <w:szCs w:val="24"/>
        </w:rPr>
        <w:t>9</w:t>
      </w:r>
    </w:p>
    <w:p w:rsidR="00073D5F" w:rsidRDefault="00073D5F" w:rsidP="00073D5F">
      <w:pPr>
        <w:pStyle w:val="Pismenka"/>
        <w:tabs>
          <w:tab w:val="clear" w:pos="426"/>
        </w:tabs>
        <w:ind w:left="0" w:firstLine="0"/>
        <w:rPr>
          <w:sz w:val="24"/>
          <w:szCs w:val="24"/>
        </w:rPr>
      </w:pPr>
    </w:p>
    <w:p w:rsidR="00073D5F" w:rsidRDefault="00073D5F" w:rsidP="00073D5F">
      <w:pPr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Výnosy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552"/>
      </w:tblGrid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074670" w:rsidRDefault="00073D5F" w:rsidP="00424F0C">
            <w:pPr>
              <w:spacing w:after="0"/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2551" w:type="dxa"/>
            <w:shd w:val="clear" w:color="auto" w:fill="F2F2F2"/>
          </w:tcPr>
          <w:p w:rsidR="00073D5F" w:rsidRPr="00074670" w:rsidRDefault="00073D5F" w:rsidP="0085716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Suma k </w:t>
            </w:r>
            <w:r w:rsidR="00857161">
              <w:rPr>
                <w:b/>
              </w:rPr>
              <w:t>31</w:t>
            </w:r>
            <w:r>
              <w:rPr>
                <w:b/>
              </w:rPr>
              <w:t>.</w:t>
            </w:r>
            <w:r w:rsidR="00857161">
              <w:rPr>
                <w:b/>
              </w:rPr>
              <w:t>12</w:t>
            </w:r>
            <w:r>
              <w:rPr>
                <w:b/>
              </w:rPr>
              <w:t>.201</w:t>
            </w:r>
            <w:r w:rsidR="00857161">
              <w:rPr>
                <w:b/>
              </w:rPr>
              <w:t>9</w:t>
            </w:r>
          </w:p>
        </w:tc>
        <w:tc>
          <w:tcPr>
            <w:tcW w:w="2552" w:type="dxa"/>
            <w:shd w:val="clear" w:color="auto" w:fill="F2F2F2"/>
          </w:tcPr>
          <w:p w:rsidR="00073D5F" w:rsidRDefault="00073D5F" w:rsidP="00424F0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Suma k 31.12.2018</w:t>
            </w: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Default="00073D5F" w:rsidP="00424F0C">
            <w:pPr>
              <w:numPr>
                <w:ilvl w:val="0"/>
                <w:numId w:val="3"/>
              </w:numPr>
              <w:spacing w:after="0" w:line="240" w:lineRule="auto"/>
              <w:ind w:left="185" w:hanging="185"/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 xml:space="preserve">tržby </w:t>
            </w:r>
            <w:r>
              <w:rPr>
                <w:b/>
              </w:rPr>
              <w:t>z</w:t>
            </w:r>
            <w:r w:rsidRPr="00DC6FCE">
              <w:rPr>
                <w:b/>
              </w:rPr>
              <w:t>a </w:t>
            </w:r>
            <w:r>
              <w:rPr>
                <w:b/>
              </w:rPr>
              <w:t xml:space="preserve">vlastné výkony  a tovar </w:t>
            </w:r>
          </w:p>
        </w:tc>
        <w:tc>
          <w:tcPr>
            <w:tcW w:w="2551" w:type="dxa"/>
          </w:tcPr>
          <w:p w:rsidR="00073D5F" w:rsidRPr="00C958C7" w:rsidRDefault="00857161" w:rsidP="00424F0C">
            <w:pPr>
              <w:spacing w:after="0"/>
              <w:jc w:val="right"/>
            </w:pPr>
            <w:r>
              <w:t>4450,39</w:t>
            </w:r>
          </w:p>
        </w:tc>
        <w:tc>
          <w:tcPr>
            <w:tcW w:w="2552" w:type="dxa"/>
          </w:tcPr>
          <w:p w:rsidR="00073D5F" w:rsidRPr="00C958C7" w:rsidRDefault="00073D5F" w:rsidP="00424F0C">
            <w:pPr>
              <w:spacing w:after="0"/>
              <w:jc w:val="right"/>
            </w:pPr>
            <w:r>
              <w:t>4192,64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602 -</w:t>
            </w:r>
            <w:r w:rsidRPr="00074670">
              <w:t xml:space="preserve"> Tržby z predaja služieb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školné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strava</w:t>
            </w:r>
          </w:p>
          <w:p w:rsidR="00073D5F" w:rsidRPr="00074670" w:rsidRDefault="00073D5F" w:rsidP="00424F0C">
            <w:pPr>
              <w:spacing w:after="0"/>
              <w:ind w:left="318"/>
            </w:pPr>
          </w:p>
        </w:tc>
        <w:tc>
          <w:tcPr>
            <w:tcW w:w="2551" w:type="dxa"/>
          </w:tcPr>
          <w:p w:rsidR="00073D5F" w:rsidRDefault="00B5655B" w:rsidP="00424F0C">
            <w:pPr>
              <w:spacing w:after="0"/>
              <w:jc w:val="right"/>
            </w:pPr>
            <w:r>
              <w:t>4450,39</w:t>
            </w:r>
          </w:p>
          <w:p w:rsidR="00B5655B" w:rsidRDefault="00B5655B" w:rsidP="00424F0C">
            <w:pPr>
              <w:spacing w:after="0"/>
              <w:jc w:val="right"/>
            </w:pPr>
            <w:r>
              <w:t>236,00</w:t>
            </w:r>
          </w:p>
          <w:p w:rsidR="00B5655B" w:rsidRPr="00C958C7" w:rsidRDefault="00B5655B" w:rsidP="00B5655B">
            <w:pPr>
              <w:spacing w:after="0"/>
              <w:jc w:val="right"/>
            </w:pPr>
            <w:r>
              <w:t>4214,39</w:t>
            </w:r>
          </w:p>
        </w:tc>
        <w:tc>
          <w:tcPr>
            <w:tcW w:w="2552" w:type="dxa"/>
          </w:tcPr>
          <w:p w:rsidR="00073D5F" w:rsidRDefault="00073D5F" w:rsidP="00424F0C">
            <w:pPr>
              <w:spacing w:after="0"/>
              <w:jc w:val="right"/>
            </w:pPr>
            <w:r>
              <w:t>4192,64</w:t>
            </w:r>
          </w:p>
          <w:p w:rsidR="00073D5F" w:rsidRDefault="00073D5F" w:rsidP="00424F0C">
            <w:pPr>
              <w:spacing w:after="0"/>
              <w:jc w:val="right"/>
            </w:pPr>
            <w:r>
              <w:t>192,00</w:t>
            </w:r>
          </w:p>
          <w:p w:rsidR="00073D5F" w:rsidRPr="00C958C7" w:rsidRDefault="00073D5F" w:rsidP="00424F0C">
            <w:pPr>
              <w:spacing w:after="0"/>
              <w:jc w:val="right"/>
            </w:pPr>
            <w:r>
              <w:t>4000,64</w:t>
            </w: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DC6FCE" w:rsidRDefault="00073D5F" w:rsidP="00424F0C">
            <w:pPr>
              <w:numPr>
                <w:ilvl w:val="0"/>
                <w:numId w:val="3"/>
              </w:numPr>
              <w:spacing w:after="0" w:line="240" w:lineRule="auto"/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zmena stavu vnútroorganizačných zásob</w:t>
            </w:r>
          </w:p>
        </w:tc>
        <w:tc>
          <w:tcPr>
            <w:tcW w:w="2551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DC6FCE" w:rsidRDefault="00073D5F" w:rsidP="00424F0C">
            <w:pPr>
              <w:numPr>
                <w:ilvl w:val="0"/>
                <w:numId w:val="3"/>
              </w:numPr>
              <w:spacing w:after="0" w:line="240" w:lineRule="auto"/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aktivácia</w:t>
            </w:r>
          </w:p>
        </w:tc>
        <w:tc>
          <w:tcPr>
            <w:tcW w:w="2551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  <w:r>
              <w:t>624 - Aktivácia DHM</w:t>
            </w:r>
          </w:p>
        </w:tc>
        <w:tc>
          <w:tcPr>
            <w:tcW w:w="2551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</w:p>
        </w:tc>
        <w:tc>
          <w:tcPr>
            <w:tcW w:w="2551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DC6FCE" w:rsidRDefault="00073D5F" w:rsidP="00424F0C">
            <w:pPr>
              <w:numPr>
                <w:ilvl w:val="0"/>
                <w:numId w:val="3"/>
              </w:numPr>
              <w:spacing w:after="0" w:line="240" w:lineRule="auto"/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daňové a colné výnosy a výnosy z poplatkov</w:t>
            </w:r>
          </w:p>
        </w:tc>
        <w:tc>
          <w:tcPr>
            <w:tcW w:w="2551" w:type="dxa"/>
          </w:tcPr>
          <w:p w:rsidR="00073D5F" w:rsidRPr="00C958C7" w:rsidRDefault="00B5655B" w:rsidP="00424F0C">
            <w:pPr>
              <w:spacing w:after="0"/>
              <w:jc w:val="right"/>
            </w:pPr>
            <w:r>
              <w:t>275759,86</w:t>
            </w:r>
          </w:p>
        </w:tc>
        <w:tc>
          <w:tcPr>
            <w:tcW w:w="2552" w:type="dxa"/>
          </w:tcPr>
          <w:p w:rsidR="00073D5F" w:rsidRPr="00C958C7" w:rsidRDefault="00073D5F" w:rsidP="00424F0C">
            <w:pPr>
              <w:spacing w:after="0"/>
              <w:jc w:val="right"/>
            </w:pPr>
            <w:r>
              <w:t>252840,78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632 -</w:t>
            </w:r>
            <w:r w:rsidRPr="00074670">
              <w:t xml:space="preserve"> Daňové výnosy samosprávy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podielové dane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daň z nehnuteľností 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daň za psa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Default="00B5655B" w:rsidP="00424F0C">
            <w:pPr>
              <w:spacing w:after="0"/>
              <w:jc w:val="right"/>
            </w:pPr>
            <w:r>
              <w:t>268141,07</w:t>
            </w:r>
          </w:p>
          <w:p w:rsidR="00B5655B" w:rsidRDefault="00B5655B" w:rsidP="00424F0C">
            <w:pPr>
              <w:spacing w:after="0"/>
              <w:jc w:val="right"/>
            </w:pPr>
            <w:r>
              <w:t>240570,13</w:t>
            </w:r>
          </w:p>
          <w:p w:rsidR="00B5655B" w:rsidRDefault="00B5655B" w:rsidP="00424F0C">
            <w:pPr>
              <w:spacing w:after="0"/>
              <w:jc w:val="right"/>
            </w:pPr>
            <w:r>
              <w:t>27478,54</w:t>
            </w:r>
          </w:p>
          <w:p w:rsidR="00B5655B" w:rsidRPr="00C958C7" w:rsidRDefault="00B5655B" w:rsidP="00424F0C">
            <w:pPr>
              <w:spacing w:after="0"/>
              <w:jc w:val="right"/>
            </w:pPr>
            <w:r>
              <w:t>92,40</w:t>
            </w:r>
          </w:p>
        </w:tc>
        <w:tc>
          <w:tcPr>
            <w:tcW w:w="2552" w:type="dxa"/>
          </w:tcPr>
          <w:p w:rsidR="00073D5F" w:rsidRDefault="00073D5F" w:rsidP="00424F0C">
            <w:pPr>
              <w:spacing w:after="0"/>
              <w:jc w:val="right"/>
            </w:pPr>
            <w:r>
              <w:t>245363,04</w:t>
            </w:r>
          </w:p>
          <w:p w:rsidR="00073D5F" w:rsidRDefault="00073D5F" w:rsidP="00424F0C">
            <w:pPr>
              <w:spacing w:after="0"/>
              <w:jc w:val="right"/>
            </w:pPr>
            <w:r>
              <w:t>217841,61</w:t>
            </w:r>
          </w:p>
          <w:p w:rsidR="00073D5F" w:rsidRDefault="00073D5F" w:rsidP="00424F0C">
            <w:pPr>
              <w:spacing w:after="0"/>
              <w:jc w:val="right"/>
            </w:pPr>
            <w:r>
              <w:t>27429,03</w:t>
            </w:r>
          </w:p>
          <w:p w:rsidR="00073D5F" w:rsidRPr="00C958C7" w:rsidRDefault="00073D5F" w:rsidP="00424F0C">
            <w:pPr>
              <w:spacing w:after="0"/>
              <w:jc w:val="right"/>
            </w:pPr>
            <w:r>
              <w:t>92,40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633 -</w:t>
            </w:r>
            <w:r w:rsidRPr="00074670">
              <w:t xml:space="preserve"> Výnosy z poplatkov 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správne poplatky 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KO a DSO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Default="00B5655B" w:rsidP="00424F0C">
            <w:pPr>
              <w:spacing w:after="0"/>
              <w:jc w:val="right"/>
            </w:pPr>
            <w:r>
              <w:t>7618,79</w:t>
            </w:r>
          </w:p>
          <w:p w:rsidR="00B5655B" w:rsidRDefault="00B5655B" w:rsidP="00424F0C">
            <w:pPr>
              <w:spacing w:after="0"/>
              <w:jc w:val="right"/>
            </w:pPr>
            <w:r>
              <w:t>3</w:t>
            </w:r>
            <w:r w:rsidR="00F01253">
              <w:t>60,79</w:t>
            </w:r>
          </w:p>
          <w:p w:rsidR="00B5655B" w:rsidRPr="00C958C7" w:rsidRDefault="00B5655B" w:rsidP="00F01253">
            <w:pPr>
              <w:spacing w:after="0"/>
              <w:jc w:val="right"/>
            </w:pPr>
            <w:r>
              <w:t>72</w:t>
            </w:r>
            <w:r w:rsidR="00F01253">
              <w:t>58,00</w:t>
            </w:r>
          </w:p>
        </w:tc>
        <w:tc>
          <w:tcPr>
            <w:tcW w:w="2552" w:type="dxa"/>
          </w:tcPr>
          <w:p w:rsidR="00073D5F" w:rsidRDefault="00073D5F" w:rsidP="00424F0C">
            <w:pPr>
              <w:spacing w:after="0"/>
              <w:jc w:val="right"/>
            </w:pPr>
            <w:r>
              <w:t>7477,74</w:t>
            </w:r>
          </w:p>
          <w:p w:rsidR="00073D5F" w:rsidRDefault="00073D5F" w:rsidP="00424F0C">
            <w:pPr>
              <w:spacing w:after="0"/>
              <w:jc w:val="right"/>
            </w:pPr>
            <w:r>
              <w:t>372,37</w:t>
            </w:r>
          </w:p>
          <w:p w:rsidR="00073D5F" w:rsidRPr="00C958C7" w:rsidRDefault="00073D5F" w:rsidP="00424F0C">
            <w:pPr>
              <w:spacing w:after="0"/>
              <w:jc w:val="right"/>
            </w:pPr>
            <w:r>
              <w:t>7102,37</w:t>
            </w: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DC6FCE" w:rsidRDefault="00073D5F" w:rsidP="00424F0C">
            <w:pPr>
              <w:numPr>
                <w:ilvl w:val="0"/>
                <w:numId w:val="3"/>
              </w:numPr>
              <w:spacing w:after="0" w:line="240" w:lineRule="auto"/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finančné výnosy</w:t>
            </w:r>
          </w:p>
        </w:tc>
        <w:tc>
          <w:tcPr>
            <w:tcW w:w="2551" w:type="dxa"/>
          </w:tcPr>
          <w:p w:rsidR="00073D5F" w:rsidRPr="00C958C7" w:rsidRDefault="00B5655B" w:rsidP="00424F0C">
            <w:pPr>
              <w:spacing w:after="0"/>
              <w:jc w:val="right"/>
            </w:pPr>
            <w:r>
              <w:t>4,80</w:t>
            </w:r>
          </w:p>
        </w:tc>
        <w:tc>
          <w:tcPr>
            <w:tcW w:w="2552" w:type="dxa"/>
          </w:tcPr>
          <w:p w:rsidR="00073D5F" w:rsidRPr="00C958C7" w:rsidRDefault="00073D5F" w:rsidP="00424F0C">
            <w:pPr>
              <w:spacing w:after="0"/>
              <w:jc w:val="right"/>
            </w:pPr>
            <w:r>
              <w:t>1471,81</w:t>
            </w:r>
          </w:p>
        </w:tc>
      </w:tr>
      <w:tr w:rsidR="00073D5F" w:rsidRPr="00A6137D" w:rsidTr="00424F0C">
        <w:trPr>
          <w:trHeight w:val="606"/>
        </w:trPr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661 - Tržby z predaja CP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predaj akcií </w:t>
            </w:r>
          </w:p>
        </w:tc>
        <w:tc>
          <w:tcPr>
            <w:tcW w:w="2551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  <w:r>
              <w:t>662 - Úroky</w:t>
            </w:r>
          </w:p>
        </w:tc>
        <w:tc>
          <w:tcPr>
            <w:tcW w:w="2551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665-</w:t>
            </w:r>
          </w:p>
        </w:tc>
        <w:tc>
          <w:tcPr>
            <w:tcW w:w="2551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C958C7" w:rsidRDefault="00073D5F" w:rsidP="00424F0C">
            <w:pPr>
              <w:spacing w:after="0"/>
              <w:jc w:val="right"/>
            </w:pPr>
            <w:r>
              <w:t>1469,60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668 - Ostatné finančné výnosy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Pr="00C958C7" w:rsidRDefault="00B5655B" w:rsidP="00424F0C">
            <w:pPr>
              <w:spacing w:after="0"/>
              <w:jc w:val="right"/>
            </w:pPr>
            <w:r>
              <w:t>4,80</w:t>
            </w:r>
          </w:p>
        </w:tc>
        <w:tc>
          <w:tcPr>
            <w:tcW w:w="2552" w:type="dxa"/>
          </w:tcPr>
          <w:p w:rsidR="00073D5F" w:rsidRPr="00C958C7" w:rsidRDefault="00073D5F" w:rsidP="00424F0C">
            <w:pPr>
              <w:spacing w:after="0"/>
              <w:jc w:val="right"/>
            </w:pPr>
            <w:r>
              <w:t>2,21</w:t>
            </w: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DC6FCE" w:rsidRDefault="00073D5F" w:rsidP="00424F0C">
            <w:pPr>
              <w:numPr>
                <w:ilvl w:val="0"/>
                <w:numId w:val="3"/>
              </w:numPr>
              <w:spacing w:after="0" w:line="240" w:lineRule="auto"/>
              <w:ind w:left="185" w:hanging="185"/>
              <w:rPr>
                <w:b/>
              </w:rPr>
            </w:pPr>
            <w:r w:rsidRPr="00DC6FCE">
              <w:rPr>
                <w:b/>
              </w:rPr>
              <w:t>mimoriadne výnosy</w:t>
            </w:r>
          </w:p>
        </w:tc>
        <w:tc>
          <w:tcPr>
            <w:tcW w:w="2551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  <w:r>
              <w:t>672 - Náhrady škôd</w:t>
            </w:r>
          </w:p>
        </w:tc>
        <w:tc>
          <w:tcPr>
            <w:tcW w:w="2551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C958C7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DC6FCE" w:rsidRDefault="00073D5F" w:rsidP="00424F0C">
            <w:pPr>
              <w:numPr>
                <w:ilvl w:val="0"/>
                <w:numId w:val="3"/>
              </w:numPr>
              <w:spacing w:after="0" w:line="240" w:lineRule="auto"/>
              <w:ind w:left="185" w:hanging="185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DC6FCE">
              <w:rPr>
                <w:b/>
              </w:rPr>
              <w:t>výnosy z</w:t>
            </w:r>
            <w:r>
              <w:rPr>
                <w:b/>
              </w:rPr>
              <w:t> </w:t>
            </w:r>
            <w:r w:rsidRPr="00DC6FCE">
              <w:rPr>
                <w:b/>
              </w:rPr>
              <w:t>transferov</w:t>
            </w:r>
            <w:r>
              <w:rPr>
                <w:b/>
              </w:rPr>
              <w:t xml:space="preserve"> a rozpočtových príjmov v obciach, VÚC   a v RO a PO zriadených obcou alebo VÚC                     </w:t>
            </w:r>
          </w:p>
        </w:tc>
        <w:tc>
          <w:tcPr>
            <w:tcW w:w="2551" w:type="dxa"/>
          </w:tcPr>
          <w:p w:rsidR="00073D5F" w:rsidRPr="00074670" w:rsidRDefault="00B5655B" w:rsidP="00424F0C">
            <w:pPr>
              <w:spacing w:after="0"/>
              <w:jc w:val="right"/>
            </w:pPr>
            <w:r>
              <w:t>92085,63</w:t>
            </w:r>
          </w:p>
        </w:tc>
        <w:tc>
          <w:tcPr>
            <w:tcW w:w="2552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61697,77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 w:rsidRPr="00915134">
              <w:t>691 - Výnosy z bežných transferov z rozpočtu obce, VÚC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bežný transfer na školský klub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bežný transfer na školskú jedáleň </w:t>
            </w:r>
          </w:p>
          <w:p w:rsidR="00073D5F" w:rsidRPr="00915134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692 -</w:t>
            </w:r>
            <w:r w:rsidRPr="00915134">
              <w:t xml:space="preserve"> Výnosy z</w:t>
            </w:r>
            <w:r>
              <w:t> kapitálových</w:t>
            </w:r>
            <w:r w:rsidRPr="00915134">
              <w:t xml:space="preserve"> transferov z rozpočtu obce, VÚC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zúčtovanie kapitálového transferu zriaďovateľa                                            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693 -</w:t>
            </w:r>
            <w:r w:rsidRPr="00915134">
              <w:t xml:space="preserve"> 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zo ŠR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bežný transfer na 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Pr="00074670" w:rsidRDefault="00B5655B" w:rsidP="00424F0C">
            <w:pPr>
              <w:spacing w:after="0"/>
              <w:jc w:val="right"/>
            </w:pPr>
            <w:r>
              <w:t>86248,74</w:t>
            </w:r>
          </w:p>
        </w:tc>
        <w:tc>
          <w:tcPr>
            <w:tcW w:w="2552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56296,69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694 -</w:t>
            </w:r>
            <w:r w:rsidRPr="00915134">
              <w:t xml:space="preserve"> 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kapitálových </w:t>
            </w:r>
            <w:r w:rsidRPr="00915134">
              <w:t xml:space="preserve">transferov </w:t>
            </w:r>
            <w:r>
              <w:t>zo ŠR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zúčtovanie kapitálového transferu zo ŠR</w:t>
            </w:r>
          </w:p>
        </w:tc>
        <w:tc>
          <w:tcPr>
            <w:tcW w:w="2551" w:type="dxa"/>
          </w:tcPr>
          <w:p w:rsidR="00073D5F" w:rsidRPr="00074670" w:rsidRDefault="00B5655B" w:rsidP="00424F0C">
            <w:pPr>
              <w:spacing w:after="0"/>
              <w:jc w:val="right"/>
            </w:pPr>
            <w:r>
              <w:t>5836,89</w:t>
            </w:r>
          </w:p>
        </w:tc>
        <w:tc>
          <w:tcPr>
            <w:tcW w:w="2552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5401,08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 xml:space="preserve">695 -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EÚ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 xml:space="preserve">696 - </w:t>
            </w:r>
            <w:r w:rsidRPr="00915134">
              <w:t xml:space="preserve">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kapitálových </w:t>
            </w:r>
            <w:r w:rsidRPr="00915134">
              <w:t xml:space="preserve">transferov </w:t>
            </w:r>
            <w:r>
              <w:t>od EÚ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zúčtovanie kapitálového transferu od EÚ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 xml:space="preserve">697 -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ostatných subjektov mimo verejnej správy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 xml:space="preserve">698 -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>z</w:t>
            </w:r>
            <w:r>
              <w:t> kapitálových</w:t>
            </w:r>
            <w:r w:rsidRPr="00915134">
              <w:t xml:space="preserve"> transferov </w:t>
            </w:r>
            <w:r>
              <w:t>od ostatných subjektov mimo verejnej správy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zúčtovanie kapitálového transferu od ostatných subjektov mimo verejnej správy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699 - Výnosy samosprávy  z odvodu rozpočtových príjmov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zinkasované príjmy RO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DC6FCE" w:rsidRDefault="00073D5F" w:rsidP="00424F0C">
            <w:pPr>
              <w:numPr>
                <w:ilvl w:val="0"/>
                <w:numId w:val="3"/>
              </w:numPr>
              <w:spacing w:after="0" w:line="240" w:lineRule="auto"/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ostatné výnosy</w:t>
            </w:r>
          </w:p>
        </w:tc>
        <w:tc>
          <w:tcPr>
            <w:tcW w:w="2551" w:type="dxa"/>
          </w:tcPr>
          <w:p w:rsidR="00073D5F" w:rsidRPr="00074670" w:rsidRDefault="00B5655B" w:rsidP="00424F0C">
            <w:pPr>
              <w:spacing w:after="0"/>
              <w:jc w:val="right"/>
            </w:pPr>
            <w:r>
              <w:t>7469,12</w:t>
            </w:r>
          </w:p>
        </w:tc>
        <w:tc>
          <w:tcPr>
            <w:tcW w:w="2552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16396,16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641- Tržby z predaja majetku</w:t>
            </w:r>
          </w:p>
          <w:p w:rsidR="00073D5F" w:rsidRDefault="00073D5F" w:rsidP="00424F0C">
            <w:pPr>
              <w:spacing w:after="0"/>
            </w:pPr>
          </w:p>
        </w:tc>
        <w:tc>
          <w:tcPr>
            <w:tcW w:w="2551" w:type="dxa"/>
          </w:tcPr>
          <w:p w:rsidR="00073D5F" w:rsidRPr="00074670" w:rsidRDefault="00B5655B" w:rsidP="00424F0C">
            <w:pPr>
              <w:spacing w:after="0"/>
              <w:jc w:val="right"/>
            </w:pPr>
            <w:r>
              <w:t>0,00</w:t>
            </w:r>
          </w:p>
        </w:tc>
        <w:tc>
          <w:tcPr>
            <w:tcW w:w="2552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2500,00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  <w:r>
              <w:t>644 - Zmluvné pokuty, penále a úroky z omeškania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2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  <w:r>
              <w:t>645 - Ostatné pokuty, penále a úroky z omeškania</w:t>
            </w:r>
          </w:p>
        </w:tc>
        <w:tc>
          <w:tcPr>
            <w:tcW w:w="2551" w:type="dxa"/>
          </w:tcPr>
          <w:p w:rsidR="00073D5F" w:rsidRPr="00074670" w:rsidRDefault="00B5655B" w:rsidP="00424F0C">
            <w:pPr>
              <w:spacing w:after="0"/>
              <w:jc w:val="right"/>
            </w:pPr>
            <w:r>
              <w:t>50,00</w:t>
            </w:r>
          </w:p>
        </w:tc>
        <w:tc>
          <w:tcPr>
            <w:tcW w:w="2552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45,00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648 - Ostatné výnosy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Pr="00074670" w:rsidRDefault="00B5655B" w:rsidP="00424F0C">
            <w:pPr>
              <w:spacing w:after="0"/>
              <w:jc w:val="right"/>
            </w:pPr>
            <w:r>
              <w:t>7419,12</w:t>
            </w:r>
          </w:p>
        </w:tc>
        <w:tc>
          <w:tcPr>
            <w:tcW w:w="2552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13851,16</w:t>
            </w: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Default="00073D5F" w:rsidP="00424F0C">
            <w:pPr>
              <w:numPr>
                <w:ilvl w:val="0"/>
                <w:numId w:val="3"/>
              </w:numPr>
              <w:spacing w:after="0" w:line="240" w:lineRule="auto"/>
              <w:ind w:left="185" w:hanging="185"/>
            </w:pPr>
            <w:r>
              <w:rPr>
                <w:b/>
              </w:rPr>
              <w:lastRenderedPageBreak/>
              <w:t xml:space="preserve"> </w:t>
            </w:r>
            <w:r w:rsidRPr="00C66F5A">
              <w:rPr>
                <w:b/>
              </w:rPr>
              <w:t>zúčtovanie rezerv, opravných položiek, časového rozlíšenia</w:t>
            </w:r>
          </w:p>
        </w:tc>
        <w:tc>
          <w:tcPr>
            <w:tcW w:w="2551" w:type="dxa"/>
          </w:tcPr>
          <w:p w:rsidR="00073D5F" w:rsidRPr="00074670" w:rsidRDefault="00B5655B" w:rsidP="00424F0C">
            <w:pPr>
              <w:spacing w:after="0"/>
              <w:jc w:val="right"/>
            </w:pPr>
            <w:r>
              <w:t>3894,57</w:t>
            </w:r>
          </w:p>
        </w:tc>
        <w:tc>
          <w:tcPr>
            <w:tcW w:w="2552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3166,85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 w:rsidRPr="00C66F5A">
              <w:t xml:space="preserve">653 </w:t>
            </w:r>
            <w:r>
              <w:t>-</w:t>
            </w:r>
            <w:r w:rsidRPr="00C66F5A">
              <w:t xml:space="preserve"> </w:t>
            </w:r>
            <w:r>
              <w:t xml:space="preserve">Zúčtovanie ostatných rezerv z prevádzkovej činnosti 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  <w:p w:rsidR="00073D5F" w:rsidRDefault="00073D5F" w:rsidP="00424F0C">
            <w:pPr>
              <w:spacing w:after="0"/>
            </w:pPr>
            <w:r>
              <w:t>658 - Zúčtovanie ostatných opravných položiek z prevádzkovej činnosti</w:t>
            </w:r>
          </w:p>
          <w:p w:rsidR="00073D5F" w:rsidRPr="00C66F5A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Default="00B5655B" w:rsidP="00424F0C">
            <w:pPr>
              <w:spacing w:after="0"/>
              <w:jc w:val="right"/>
            </w:pPr>
            <w:r>
              <w:t>408,00</w:t>
            </w:r>
          </w:p>
          <w:p w:rsidR="00B5655B" w:rsidRDefault="00B5655B" w:rsidP="00424F0C">
            <w:pPr>
              <w:spacing w:after="0"/>
              <w:jc w:val="right"/>
            </w:pPr>
          </w:p>
          <w:p w:rsidR="00B5655B" w:rsidRDefault="00B5655B" w:rsidP="00424F0C">
            <w:pPr>
              <w:spacing w:after="0"/>
              <w:jc w:val="right"/>
            </w:pPr>
          </w:p>
          <w:p w:rsidR="00B5655B" w:rsidRPr="00074670" w:rsidRDefault="00B5655B" w:rsidP="00424F0C">
            <w:pPr>
              <w:spacing w:after="0"/>
              <w:jc w:val="right"/>
            </w:pPr>
            <w:r>
              <w:t>3486,57</w:t>
            </w:r>
          </w:p>
        </w:tc>
        <w:tc>
          <w:tcPr>
            <w:tcW w:w="2552" w:type="dxa"/>
          </w:tcPr>
          <w:p w:rsidR="00073D5F" w:rsidRDefault="00073D5F" w:rsidP="00424F0C">
            <w:pPr>
              <w:spacing w:after="0"/>
              <w:jc w:val="right"/>
            </w:pPr>
            <w:r>
              <w:t>408,00</w:t>
            </w:r>
          </w:p>
          <w:p w:rsidR="00073D5F" w:rsidRPr="00074670" w:rsidRDefault="00073D5F" w:rsidP="00424F0C">
            <w:pPr>
              <w:spacing w:after="0"/>
              <w:jc w:val="right"/>
            </w:pPr>
          </w:p>
        </w:tc>
      </w:tr>
    </w:tbl>
    <w:p w:rsidR="00073D5F" w:rsidRDefault="00073D5F" w:rsidP="007C2ECE">
      <w:pPr>
        <w:spacing w:after="0"/>
        <w:rPr>
          <w:b/>
        </w:rPr>
      </w:pPr>
    </w:p>
    <w:p w:rsidR="00073D5F" w:rsidRDefault="00073D5F" w:rsidP="00073D5F">
      <w:pPr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Náklady </w:t>
      </w: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551"/>
      </w:tblGrid>
      <w:tr w:rsidR="00073D5F" w:rsidRPr="00895DF0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2551" w:type="dxa"/>
          </w:tcPr>
          <w:p w:rsidR="00073D5F" w:rsidRPr="00074670" w:rsidRDefault="00073D5F" w:rsidP="0085716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r w:rsidRPr="00074670">
              <w:rPr>
                <w:b/>
              </w:rPr>
              <w:t xml:space="preserve"> </w:t>
            </w:r>
            <w:r>
              <w:rPr>
                <w:b/>
              </w:rPr>
              <w:t>k </w:t>
            </w:r>
            <w:r w:rsidR="00857161">
              <w:rPr>
                <w:b/>
              </w:rPr>
              <w:t>31</w:t>
            </w:r>
            <w:r>
              <w:rPr>
                <w:b/>
              </w:rPr>
              <w:t>.</w:t>
            </w:r>
            <w:r w:rsidR="00857161">
              <w:rPr>
                <w:b/>
              </w:rPr>
              <w:t>12</w:t>
            </w:r>
            <w:r>
              <w:rPr>
                <w:b/>
              </w:rPr>
              <w:t>.201</w:t>
            </w:r>
            <w:r w:rsidR="00857161">
              <w:rPr>
                <w:b/>
              </w:rPr>
              <w:t>9</w:t>
            </w:r>
          </w:p>
        </w:tc>
        <w:tc>
          <w:tcPr>
            <w:tcW w:w="2551" w:type="dxa"/>
          </w:tcPr>
          <w:p w:rsidR="00073D5F" w:rsidRDefault="00073D5F" w:rsidP="00424F0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Suma k 31.12.2018</w:t>
            </w: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DC6FCE" w:rsidRDefault="00073D5F" w:rsidP="00424F0C">
            <w:pPr>
              <w:numPr>
                <w:ilvl w:val="0"/>
                <w:numId w:val="4"/>
              </w:numPr>
              <w:spacing w:after="0" w:line="240" w:lineRule="auto"/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spotrebované nákupy</w:t>
            </w:r>
          </w:p>
        </w:tc>
        <w:tc>
          <w:tcPr>
            <w:tcW w:w="2551" w:type="dxa"/>
          </w:tcPr>
          <w:p w:rsidR="00073D5F" w:rsidRPr="00236393" w:rsidRDefault="00B5655B" w:rsidP="00424F0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25841,71</w:t>
            </w:r>
          </w:p>
        </w:tc>
        <w:tc>
          <w:tcPr>
            <w:tcW w:w="2551" w:type="dxa"/>
          </w:tcPr>
          <w:p w:rsidR="00073D5F" w:rsidRPr="00236393" w:rsidRDefault="00073D5F" w:rsidP="00424F0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34630,17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  <w:r>
              <w:t>501 -</w:t>
            </w:r>
            <w:r w:rsidRPr="00074670">
              <w:t xml:space="preserve"> Spotreba materiálu </w:t>
            </w:r>
          </w:p>
        </w:tc>
        <w:tc>
          <w:tcPr>
            <w:tcW w:w="2551" w:type="dxa"/>
          </w:tcPr>
          <w:p w:rsidR="00073D5F" w:rsidRPr="008A784C" w:rsidRDefault="00B5655B" w:rsidP="00424F0C">
            <w:pPr>
              <w:spacing w:after="0"/>
              <w:jc w:val="right"/>
            </w:pPr>
            <w:r>
              <w:t>16958,09</w:t>
            </w: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  <w:r>
              <w:t>27689,95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502 -</w:t>
            </w:r>
            <w:r w:rsidRPr="00074670">
              <w:t xml:space="preserve"> Spotreba energie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elektrická energia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voda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plyn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Default="00B5655B" w:rsidP="00424F0C">
            <w:pPr>
              <w:spacing w:after="0"/>
              <w:jc w:val="right"/>
            </w:pPr>
            <w:r>
              <w:t>8883,62</w:t>
            </w:r>
          </w:p>
          <w:p w:rsidR="00B5655B" w:rsidRDefault="00B5655B" w:rsidP="00424F0C">
            <w:pPr>
              <w:spacing w:after="0"/>
              <w:jc w:val="right"/>
            </w:pPr>
            <w:r>
              <w:t>5088,12</w:t>
            </w:r>
          </w:p>
          <w:p w:rsidR="00B5655B" w:rsidRDefault="00B5655B" w:rsidP="00424F0C">
            <w:pPr>
              <w:spacing w:after="0"/>
              <w:jc w:val="right"/>
            </w:pPr>
            <w:r>
              <w:t>206,84</w:t>
            </w:r>
          </w:p>
          <w:p w:rsidR="00B5655B" w:rsidRPr="008A784C" w:rsidRDefault="00B5655B" w:rsidP="00424F0C">
            <w:pPr>
              <w:spacing w:after="0"/>
              <w:jc w:val="right"/>
            </w:pPr>
            <w:r>
              <w:t>3588,66</w:t>
            </w: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  <w:r>
              <w:t>6940,22</w:t>
            </w: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DC6FCE" w:rsidRDefault="00073D5F" w:rsidP="00424F0C">
            <w:pPr>
              <w:numPr>
                <w:ilvl w:val="0"/>
                <w:numId w:val="4"/>
              </w:numPr>
              <w:spacing w:after="0" w:line="240" w:lineRule="auto"/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služby</w:t>
            </w:r>
          </w:p>
        </w:tc>
        <w:tc>
          <w:tcPr>
            <w:tcW w:w="2551" w:type="dxa"/>
          </w:tcPr>
          <w:p w:rsidR="00073D5F" w:rsidRPr="00236393" w:rsidRDefault="00B5655B" w:rsidP="00424F0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55558,61</w:t>
            </w:r>
          </w:p>
        </w:tc>
        <w:tc>
          <w:tcPr>
            <w:tcW w:w="2551" w:type="dxa"/>
          </w:tcPr>
          <w:p w:rsidR="00073D5F" w:rsidRPr="00236393" w:rsidRDefault="00073D5F" w:rsidP="00424F0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39373,19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511 -</w:t>
            </w:r>
            <w:r w:rsidRPr="00074670">
              <w:t xml:space="preserve"> Opravy a</w:t>
            </w:r>
            <w:r>
              <w:t> </w:t>
            </w:r>
            <w:r w:rsidRPr="00074670">
              <w:t>udržiavanie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oprava xxx</w:t>
            </w:r>
          </w:p>
        </w:tc>
        <w:tc>
          <w:tcPr>
            <w:tcW w:w="2551" w:type="dxa"/>
          </w:tcPr>
          <w:p w:rsidR="00073D5F" w:rsidRPr="008A784C" w:rsidRDefault="00B5655B" w:rsidP="00424F0C">
            <w:pPr>
              <w:spacing w:after="0"/>
              <w:jc w:val="right"/>
            </w:pPr>
            <w:r>
              <w:t>6432,14</w:t>
            </w: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  <w:r>
              <w:t>5922,21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  <w:r w:rsidRPr="00074670">
              <w:t xml:space="preserve">512 </w:t>
            </w:r>
            <w:r>
              <w:t>-</w:t>
            </w:r>
            <w:r w:rsidRPr="00074670">
              <w:t xml:space="preserve"> Cestovné</w:t>
            </w:r>
          </w:p>
        </w:tc>
        <w:tc>
          <w:tcPr>
            <w:tcW w:w="2551" w:type="dxa"/>
          </w:tcPr>
          <w:p w:rsidR="00073D5F" w:rsidRPr="008A784C" w:rsidRDefault="00B5655B" w:rsidP="00424F0C">
            <w:pPr>
              <w:spacing w:after="0"/>
              <w:jc w:val="right"/>
            </w:pPr>
            <w:r>
              <w:t>216,72</w:t>
            </w: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  <w:r>
              <w:t>229,68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513 -</w:t>
            </w:r>
            <w:r w:rsidRPr="00074670">
              <w:t xml:space="preserve"> Náklady na reprezentáciu 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Pr="008A784C" w:rsidRDefault="00B5655B" w:rsidP="00424F0C">
            <w:pPr>
              <w:spacing w:after="0"/>
              <w:jc w:val="right"/>
            </w:pPr>
            <w:r>
              <w:t>3823,08</w:t>
            </w: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  <w:r>
              <w:t>4998,72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518 -</w:t>
            </w:r>
            <w:r w:rsidRPr="00074670">
              <w:t xml:space="preserve"> Ostatné služby 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Pr="008A784C" w:rsidRDefault="00B5655B" w:rsidP="00424F0C">
            <w:pPr>
              <w:spacing w:after="0"/>
              <w:jc w:val="right"/>
            </w:pPr>
            <w:r>
              <w:t>45086,67</w:t>
            </w: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  <w:r>
              <w:t>28222,58</w:t>
            </w: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DC6FCE" w:rsidRDefault="00073D5F" w:rsidP="00424F0C">
            <w:pPr>
              <w:numPr>
                <w:ilvl w:val="0"/>
                <w:numId w:val="4"/>
              </w:numPr>
              <w:spacing w:after="0" w:line="240" w:lineRule="auto"/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osobné náklady</w:t>
            </w:r>
          </w:p>
        </w:tc>
        <w:tc>
          <w:tcPr>
            <w:tcW w:w="2551" w:type="dxa"/>
          </w:tcPr>
          <w:p w:rsidR="00073D5F" w:rsidRPr="00236393" w:rsidRDefault="00B5655B" w:rsidP="00424F0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233232,78</w:t>
            </w:r>
          </w:p>
        </w:tc>
        <w:tc>
          <w:tcPr>
            <w:tcW w:w="2551" w:type="dxa"/>
          </w:tcPr>
          <w:p w:rsidR="00073D5F" w:rsidRPr="00236393" w:rsidRDefault="00073D5F" w:rsidP="00424F0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234758,58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  <w:r>
              <w:t>521 -</w:t>
            </w:r>
            <w:r w:rsidRPr="00074670">
              <w:t xml:space="preserve"> Mzdové náklady </w:t>
            </w:r>
          </w:p>
        </w:tc>
        <w:tc>
          <w:tcPr>
            <w:tcW w:w="2551" w:type="dxa"/>
          </w:tcPr>
          <w:p w:rsidR="00073D5F" w:rsidRPr="008A784C" w:rsidRDefault="00B5655B" w:rsidP="00424F0C">
            <w:pPr>
              <w:spacing w:after="0"/>
              <w:jc w:val="right"/>
            </w:pPr>
            <w:r>
              <w:t>167514,55</w:t>
            </w: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  <w:r>
              <w:t>171684,78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  <w:r>
              <w:t>524 - Zákonné sociálne náklady</w:t>
            </w:r>
          </w:p>
        </w:tc>
        <w:tc>
          <w:tcPr>
            <w:tcW w:w="2551" w:type="dxa"/>
          </w:tcPr>
          <w:p w:rsidR="00073D5F" w:rsidRPr="008A784C" w:rsidRDefault="00B5655B" w:rsidP="00424F0C">
            <w:pPr>
              <w:spacing w:after="0"/>
              <w:jc w:val="right"/>
            </w:pPr>
            <w:r>
              <w:t>58684,57</w:t>
            </w: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  <w:r>
              <w:t>59009,37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 xml:space="preserve">527 - Zákonné sociálne náklady </w:t>
            </w:r>
          </w:p>
        </w:tc>
        <w:tc>
          <w:tcPr>
            <w:tcW w:w="2551" w:type="dxa"/>
          </w:tcPr>
          <w:p w:rsidR="00073D5F" w:rsidRPr="008A784C" w:rsidRDefault="00B5655B" w:rsidP="00424F0C">
            <w:pPr>
              <w:spacing w:after="0"/>
              <w:jc w:val="right"/>
            </w:pPr>
            <w:r>
              <w:t>7033,66</w:t>
            </w: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  <w:r>
              <w:t>4064,43</w:t>
            </w: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DC6FCE" w:rsidRDefault="00073D5F" w:rsidP="00424F0C">
            <w:pPr>
              <w:numPr>
                <w:ilvl w:val="0"/>
                <w:numId w:val="4"/>
              </w:numPr>
              <w:spacing w:after="0" w:line="240" w:lineRule="auto"/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dane a poplatky</w:t>
            </w:r>
          </w:p>
        </w:tc>
        <w:tc>
          <w:tcPr>
            <w:tcW w:w="2551" w:type="dxa"/>
          </w:tcPr>
          <w:p w:rsidR="00073D5F" w:rsidRPr="00236393" w:rsidRDefault="00B5655B" w:rsidP="00424F0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222,96</w:t>
            </w:r>
          </w:p>
        </w:tc>
        <w:tc>
          <w:tcPr>
            <w:tcW w:w="2551" w:type="dxa"/>
          </w:tcPr>
          <w:p w:rsidR="00073D5F" w:rsidRPr="00236393" w:rsidRDefault="00073D5F" w:rsidP="00424F0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222,96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  <w:r>
              <w:t>532 - Daň z nehnuteľností</w:t>
            </w: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538 - Ostatné dane a poplatky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Pr="008A784C" w:rsidRDefault="00B5655B" w:rsidP="00424F0C">
            <w:pPr>
              <w:spacing w:after="0"/>
              <w:jc w:val="right"/>
            </w:pPr>
            <w:r>
              <w:t>222,96</w:t>
            </w: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  <w:r>
              <w:t>222,96</w:t>
            </w: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DC6FCE" w:rsidRDefault="00073D5F" w:rsidP="00424F0C">
            <w:pPr>
              <w:numPr>
                <w:ilvl w:val="0"/>
                <w:numId w:val="4"/>
              </w:numPr>
              <w:spacing w:after="0" w:line="240" w:lineRule="auto"/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odpisy, rezervy a opravné položky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073D5F" w:rsidRPr="00686EA3" w:rsidRDefault="00B5655B" w:rsidP="00424F0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46542,31</w:t>
            </w:r>
          </w:p>
        </w:tc>
        <w:tc>
          <w:tcPr>
            <w:tcW w:w="2551" w:type="dxa"/>
          </w:tcPr>
          <w:p w:rsidR="00073D5F" w:rsidRPr="00686EA3" w:rsidRDefault="00073D5F" w:rsidP="00424F0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26712,72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551 - Odpisy  DNM a DHM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odpisy z vlastných zdrojov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odpisy z cudzích zdrojov </w:t>
            </w:r>
          </w:p>
        </w:tc>
        <w:tc>
          <w:tcPr>
            <w:tcW w:w="2551" w:type="dxa"/>
          </w:tcPr>
          <w:p w:rsidR="00073D5F" w:rsidRDefault="00B5655B" w:rsidP="00424F0C">
            <w:pPr>
              <w:spacing w:after="0"/>
              <w:jc w:val="right"/>
            </w:pPr>
            <w:r>
              <w:t>30401,89</w:t>
            </w:r>
          </w:p>
          <w:p w:rsidR="00B5655B" w:rsidRDefault="00B5655B" w:rsidP="00424F0C">
            <w:pPr>
              <w:spacing w:after="0"/>
              <w:jc w:val="right"/>
            </w:pPr>
            <w:r>
              <w:t>24565,00</w:t>
            </w:r>
          </w:p>
          <w:p w:rsidR="00B5655B" w:rsidRPr="008A784C" w:rsidRDefault="00B5655B" w:rsidP="00B5655B">
            <w:pPr>
              <w:spacing w:after="0"/>
              <w:jc w:val="right"/>
            </w:pPr>
            <w:r>
              <w:t>5836,89</w:t>
            </w:r>
          </w:p>
        </w:tc>
        <w:tc>
          <w:tcPr>
            <w:tcW w:w="2551" w:type="dxa"/>
          </w:tcPr>
          <w:p w:rsidR="00073D5F" w:rsidRDefault="00073D5F" w:rsidP="00424F0C">
            <w:pPr>
              <w:spacing w:after="0"/>
              <w:jc w:val="right"/>
            </w:pPr>
            <w:r>
              <w:t>14199,00</w:t>
            </w:r>
          </w:p>
          <w:p w:rsidR="00073D5F" w:rsidRDefault="00073D5F" w:rsidP="00424F0C">
            <w:pPr>
              <w:spacing w:after="0"/>
              <w:jc w:val="right"/>
            </w:pPr>
            <w:r>
              <w:t>8797,92</w:t>
            </w:r>
          </w:p>
          <w:p w:rsidR="00073D5F" w:rsidRPr="008A784C" w:rsidRDefault="00073D5F" w:rsidP="00424F0C">
            <w:pPr>
              <w:spacing w:after="0"/>
              <w:jc w:val="right"/>
            </w:pPr>
            <w:r>
              <w:t>5401,08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553 - Tvorba ostatných rezerv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Pr="008A784C" w:rsidRDefault="00B5655B" w:rsidP="00424F0C">
            <w:pPr>
              <w:spacing w:after="0"/>
              <w:jc w:val="right"/>
            </w:pPr>
            <w:r>
              <w:t>450,00</w:t>
            </w: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  <w:r>
              <w:t>405,00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558 - Tvorba ostatných opravných položiek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k daňovým pohľadávkam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k nedaňovým pohľadávkam</w:t>
            </w:r>
          </w:p>
        </w:tc>
        <w:tc>
          <w:tcPr>
            <w:tcW w:w="2551" w:type="dxa"/>
          </w:tcPr>
          <w:p w:rsidR="00073D5F" w:rsidRDefault="00B5655B" w:rsidP="00424F0C">
            <w:pPr>
              <w:spacing w:after="0"/>
              <w:jc w:val="right"/>
            </w:pPr>
            <w:r>
              <w:t>15690,42</w:t>
            </w:r>
          </w:p>
          <w:p w:rsidR="00B5655B" w:rsidRDefault="00B5655B" w:rsidP="00424F0C">
            <w:pPr>
              <w:spacing w:after="0"/>
              <w:jc w:val="right"/>
            </w:pPr>
            <w:r>
              <w:t>491,90</w:t>
            </w:r>
          </w:p>
          <w:p w:rsidR="00B5655B" w:rsidRPr="008A784C" w:rsidRDefault="00B5655B" w:rsidP="00424F0C">
            <w:pPr>
              <w:spacing w:after="0"/>
              <w:jc w:val="right"/>
            </w:pPr>
            <w:r>
              <w:t>15198,52</w:t>
            </w:r>
          </w:p>
        </w:tc>
        <w:tc>
          <w:tcPr>
            <w:tcW w:w="2551" w:type="dxa"/>
          </w:tcPr>
          <w:p w:rsidR="00073D5F" w:rsidRDefault="00073D5F" w:rsidP="00424F0C">
            <w:pPr>
              <w:spacing w:after="0"/>
              <w:jc w:val="right"/>
            </w:pPr>
            <w:r>
              <w:t>12105,72</w:t>
            </w:r>
          </w:p>
          <w:p w:rsidR="00073D5F" w:rsidRDefault="00073D5F" w:rsidP="00424F0C">
            <w:pPr>
              <w:spacing w:after="0"/>
              <w:jc w:val="right"/>
            </w:pPr>
            <w:r>
              <w:t>536,13</w:t>
            </w:r>
          </w:p>
          <w:p w:rsidR="00073D5F" w:rsidRPr="008A784C" w:rsidRDefault="00073D5F" w:rsidP="00424F0C">
            <w:pPr>
              <w:spacing w:after="0"/>
              <w:jc w:val="right"/>
            </w:pPr>
            <w:r>
              <w:t>11569,59</w:t>
            </w: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DC6FCE" w:rsidRDefault="00073D5F" w:rsidP="00424F0C">
            <w:pPr>
              <w:numPr>
                <w:ilvl w:val="0"/>
                <w:numId w:val="4"/>
              </w:numPr>
              <w:spacing w:after="0" w:line="240" w:lineRule="auto"/>
              <w:ind w:left="185" w:hanging="185"/>
              <w:rPr>
                <w:b/>
              </w:rPr>
            </w:pPr>
            <w:r w:rsidRPr="00DC6FCE">
              <w:rPr>
                <w:b/>
              </w:rPr>
              <w:t>finančné náklady</w:t>
            </w:r>
          </w:p>
        </w:tc>
        <w:tc>
          <w:tcPr>
            <w:tcW w:w="2551" w:type="dxa"/>
          </w:tcPr>
          <w:p w:rsidR="00073D5F" w:rsidRPr="00686EA3" w:rsidRDefault="00B5655B" w:rsidP="00424F0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3800,28</w:t>
            </w:r>
          </w:p>
        </w:tc>
        <w:tc>
          <w:tcPr>
            <w:tcW w:w="2551" w:type="dxa"/>
          </w:tcPr>
          <w:p w:rsidR="00073D5F" w:rsidRPr="00686EA3" w:rsidRDefault="00073D5F" w:rsidP="00424F0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2255,48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  <w:r>
              <w:t>561 - Predané CP a podiely</w:t>
            </w: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  <w:r>
              <w:t>562 - Úroky</w:t>
            </w:r>
          </w:p>
        </w:tc>
        <w:tc>
          <w:tcPr>
            <w:tcW w:w="2551" w:type="dxa"/>
          </w:tcPr>
          <w:p w:rsidR="00073D5F" w:rsidRPr="00074670" w:rsidRDefault="00B5655B" w:rsidP="00424F0C">
            <w:pPr>
              <w:spacing w:after="0"/>
              <w:jc w:val="right"/>
            </w:pPr>
            <w:r>
              <w:t>359,48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377,39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lastRenderedPageBreak/>
              <w:t>568 - Ostatné finančné náklady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Pr="00074670" w:rsidRDefault="00B5655B" w:rsidP="00424F0C">
            <w:pPr>
              <w:spacing w:after="0"/>
              <w:jc w:val="right"/>
            </w:pPr>
            <w:r>
              <w:t>3440,80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1878,09</w:t>
            </w: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DC6FCE" w:rsidRDefault="00073D5F" w:rsidP="00424F0C">
            <w:pPr>
              <w:numPr>
                <w:ilvl w:val="0"/>
                <w:numId w:val="4"/>
              </w:numPr>
              <w:spacing w:after="0" w:line="240" w:lineRule="auto"/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mimoriadne náklady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  <w:r>
              <w:t>572 - Škody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DC6FCE" w:rsidRDefault="00073D5F" w:rsidP="00424F0C">
            <w:pPr>
              <w:numPr>
                <w:ilvl w:val="0"/>
                <w:numId w:val="4"/>
              </w:numPr>
              <w:spacing w:after="0" w:line="240" w:lineRule="auto"/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náklady na transfery a náklady z odvod</w:t>
            </w:r>
            <w:r>
              <w:rPr>
                <w:b/>
              </w:rPr>
              <w:t>ov</w:t>
            </w:r>
            <w:r w:rsidRPr="00DC6FCE">
              <w:rPr>
                <w:b/>
              </w:rPr>
              <w:t xml:space="preserve"> príjmov</w:t>
            </w:r>
          </w:p>
        </w:tc>
        <w:tc>
          <w:tcPr>
            <w:tcW w:w="2551" w:type="dxa"/>
          </w:tcPr>
          <w:p w:rsidR="00073D5F" w:rsidRPr="00686EA3" w:rsidRDefault="00073D5F" w:rsidP="00424F0C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073D5F" w:rsidRPr="00686EA3" w:rsidRDefault="00073D5F" w:rsidP="00424F0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33,04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584 - Náklady na transfery z rozpočtu obce, VÚC do RO, PO zriadených obcou alebo VÚC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bežný transfer xxx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zúčtovanie kapitálového transferu u zriaďovateľa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20,00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585 - Náklady na transfery z rozpočtu obce, VÚC ostatným subjektov verejnej správy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bežný transfer xxx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13,04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586 - Náklady na transfery z rozpočtu obce, VÚC subjektov mimo verejnej správy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bežný transfer xxx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0,00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587 - Náklady na ostatné transfery</w:t>
            </w:r>
          </w:p>
          <w:p w:rsidR="00073D5F" w:rsidRPr="009C0DB4" w:rsidRDefault="00073D5F" w:rsidP="00424F0C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bežný transfer xxx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0,00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588 - Náklady z odvodu príjmov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predpis odvodu príjmov RO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0,00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589 - Náklady z budúceho odvodu príjmov</w:t>
            </w:r>
          </w:p>
          <w:p w:rsidR="00073D5F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  <w:r>
              <w:t>predpis budúceho odvodu príjmov RO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0,00</w:t>
            </w:r>
          </w:p>
        </w:tc>
      </w:tr>
      <w:tr w:rsidR="00073D5F" w:rsidRPr="00A6137D" w:rsidTr="00424F0C">
        <w:tc>
          <w:tcPr>
            <w:tcW w:w="4395" w:type="dxa"/>
            <w:shd w:val="clear" w:color="auto" w:fill="F2F2F2"/>
          </w:tcPr>
          <w:p w:rsidR="00073D5F" w:rsidRPr="00D644DA" w:rsidRDefault="00073D5F" w:rsidP="00424F0C">
            <w:pPr>
              <w:numPr>
                <w:ilvl w:val="0"/>
                <w:numId w:val="4"/>
              </w:numPr>
              <w:spacing w:after="0" w:line="240" w:lineRule="auto"/>
              <w:ind w:left="185" w:hanging="185"/>
              <w:rPr>
                <w:b/>
              </w:rPr>
            </w:pPr>
            <w:r w:rsidRPr="00D644DA">
              <w:rPr>
                <w:b/>
              </w:rPr>
              <w:t>ostatné náklady</w:t>
            </w:r>
          </w:p>
        </w:tc>
        <w:tc>
          <w:tcPr>
            <w:tcW w:w="2551" w:type="dxa"/>
          </w:tcPr>
          <w:p w:rsidR="00073D5F" w:rsidRPr="00686EA3" w:rsidRDefault="00B5655B" w:rsidP="00424F0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31609,74</w:t>
            </w:r>
          </w:p>
        </w:tc>
        <w:tc>
          <w:tcPr>
            <w:tcW w:w="2551" w:type="dxa"/>
          </w:tcPr>
          <w:p w:rsidR="00073D5F" w:rsidRPr="00686EA3" w:rsidRDefault="00073D5F" w:rsidP="00424F0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7137,38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  <w:r>
              <w:t>541 - ZC predaného DNM a DHM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0,00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  <w:r>
              <w:t>544 - Zmluvné pokuty, penále a úroky z omeškania</w:t>
            </w: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</w:p>
        </w:tc>
        <w:tc>
          <w:tcPr>
            <w:tcW w:w="2551" w:type="dxa"/>
          </w:tcPr>
          <w:p w:rsidR="00073D5F" w:rsidRPr="00074670" w:rsidRDefault="00073D5F" w:rsidP="00424F0C">
            <w:pPr>
              <w:spacing w:after="0"/>
              <w:jc w:val="right"/>
            </w:pPr>
            <w:r>
              <w:t>0,00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Pr="00074670" w:rsidRDefault="00073D5F" w:rsidP="00424F0C">
            <w:pPr>
              <w:spacing w:after="0"/>
            </w:pPr>
            <w:r>
              <w:t>545 - Ostatné pokuty, penále a úroky z omeškania</w:t>
            </w: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  <w:r>
              <w:t>0,00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546 - Odpis pohľadávky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  <w:r>
              <w:t>0,00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548 - Ostatné náklady na prevádzkovú činnosť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Pr="008A784C" w:rsidRDefault="00B5655B" w:rsidP="00424F0C">
            <w:pPr>
              <w:spacing w:after="0"/>
              <w:jc w:val="right"/>
            </w:pPr>
            <w:r>
              <w:t>31609,74</w:t>
            </w: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  <w:r>
              <w:t>7137,38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Default="00073D5F" w:rsidP="00424F0C">
            <w:pPr>
              <w:spacing w:after="0"/>
            </w:pPr>
            <w:r>
              <w:t>549 - Manká a škody</w:t>
            </w:r>
          </w:p>
          <w:p w:rsidR="00073D5F" w:rsidRPr="00074670" w:rsidRDefault="00073D5F" w:rsidP="00424F0C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  <w:r>
              <w:t>0,00</w:t>
            </w:r>
          </w:p>
        </w:tc>
      </w:tr>
      <w:tr w:rsidR="00073D5F" w:rsidRPr="00A6137D" w:rsidTr="00424F0C">
        <w:tc>
          <w:tcPr>
            <w:tcW w:w="4395" w:type="dxa"/>
          </w:tcPr>
          <w:p w:rsidR="00073D5F" w:rsidRPr="008640E2" w:rsidRDefault="00073D5F" w:rsidP="00424F0C">
            <w:pPr>
              <w:numPr>
                <w:ilvl w:val="0"/>
                <w:numId w:val="4"/>
              </w:numPr>
              <w:spacing w:after="0" w:line="240" w:lineRule="auto"/>
              <w:ind w:left="185" w:hanging="185"/>
              <w:rPr>
                <w:b/>
              </w:rPr>
            </w:pPr>
            <w:r>
              <w:rPr>
                <w:b/>
              </w:rPr>
              <w:t>d</w:t>
            </w:r>
            <w:r w:rsidRPr="008640E2">
              <w:rPr>
                <w:b/>
              </w:rPr>
              <w:t>ane z príjmov</w:t>
            </w:r>
          </w:p>
          <w:p w:rsidR="00073D5F" w:rsidRDefault="00073D5F" w:rsidP="00424F0C">
            <w:pPr>
              <w:spacing w:after="0"/>
            </w:pPr>
            <w:r>
              <w:t xml:space="preserve">591 - Splatná daň z príjmov </w:t>
            </w: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</w:p>
        </w:tc>
        <w:tc>
          <w:tcPr>
            <w:tcW w:w="2551" w:type="dxa"/>
          </w:tcPr>
          <w:p w:rsidR="00073D5F" w:rsidRPr="008A784C" w:rsidRDefault="00073D5F" w:rsidP="00424F0C">
            <w:pPr>
              <w:spacing w:after="0"/>
              <w:jc w:val="right"/>
            </w:pPr>
            <w:r>
              <w:t>0,00</w:t>
            </w:r>
          </w:p>
        </w:tc>
      </w:tr>
    </w:tbl>
    <w:p w:rsidR="00073D5F" w:rsidRDefault="00073D5F" w:rsidP="00073D5F">
      <w:pPr>
        <w:rPr>
          <w:rFonts w:ascii="Times New Roman" w:hAnsi="Times New Roman"/>
          <w:b/>
          <w:sz w:val="24"/>
          <w:szCs w:val="24"/>
        </w:rPr>
      </w:pPr>
    </w:p>
    <w:p w:rsidR="00073D5F" w:rsidRDefault="00073D5F" w:rsidP="00073D5F">
      <w:pPr>
        <w:rPr>
          <w:rFonts w:ascii="Times New Roman" w:hAnsi="Times New Roman"/>
          <w:b/>
          <w:sz w:val="24"/>
          <w:szCs w:val="24"/>
        </w:rPr>
      </w:pPr>
    </w:p>
    <w:p w:rsidR="00073D5F" w:rsidRDefault="00073D5F" w:rsidP="00073D5F">
      <w:pPr>
        <w:rPr>
          <w:rFonts w:ascii="Times New Roman" w:hAnsi="Times New Roman"/>
          <w:b/>
          <w:sz w:val="24"/>
          <w:szCs w:val="24"/>
        </w:rPr>
      </w:pPr>
    </w:p>
    <w:p w:rsidR="00073D5F" w:rsidRDefault="00073D5F" w:rsidP="00073D5F">
      <w:pPr>
        <w:rPr>
          <w:rFonts w:ascii="Times New Roman" w:hAnsi="Times New Roman"/>
          <w:b/>
          <w:sz w:val="24"/>
          <w:szCs w:val="24"/>
        </w:rPr>
      </w:pPr>
    </w:p>
    <w:p w:rsidR="007C2ECE" w:rsidRDefault="007C2ECE" w:rsidP="00073D5F">
      <w:pPr>
        <w:rPr>
          <w:rFonts w:ascii="Times New Roman" w:hAnsi="Times New Roman"/>
          <w:b/>
          <w:sz w:val="24"/>
          <w:szCs w:val="24"/>
        </w:rPr>
      </w:pPr>
    </w:p>
    <w:p w:rsidR="00073D5F" w:rsidRPr="00F41177" w:rsidRDefault="00073D5F" w:rsidP="00073D5F">
      <w:pPr>
        <w:rPr>
          <w:rFonts w:ascii="Times New Roman" w:hAnsi="Times New Roman"/>
          <w:b/>
          <w:sz w:val="24"/>
          <w:szCs w:val="24"/>
        </w:rPr>
      </w:pPr>
    </w:p>
    <w:p w:rsidR="00073D5F" w:rsidRPr="009F19B9" w:rsidRDefault="00073D5F" w:rsidP="00073D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F41177">
        <w:rPr>
          <w:rFonts w:ascii="Times New Roman" w:hAnsi="Times New Roman"/>
          <w:b/>
          <w:sz w:val="24"/>
          <w:szCs w:val="24"/>
        </w:rPr>
        <w:t>. Prehľad o stave a vývoji dlhu k 31.12.201</w:t>
      </w:r>
      <w:r w:rsidR="00B5655B">
        <w:rPr>
          <w:rFonts w:ascii="Times New Roman" w:hAnsi="Times New Roman"/>
          <w:b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2576"/>
        <w:gridCol w:w="1833"/>
        <w:gridCol w:w="1866"/>
      </w:tblGrid>
      <w:tr w:rsidR="00073D5F" w:rsidRPr="00971868" w:rsidTr="00424F0C">
        <w:trPr>
          <w:trHeight w:val="57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73D5F" w:rsidRPr="00971868" w:rsidRDefault="00073D5F" w:rsidP="00B5655B">
            <w:pPr>
              <w:ind w:left="-108"/>
              <w:jc w:val="both"/>
              <w:rPr>
                <w:rFonts w:ascii="Times New Roman" w:hAnsi="Times New Roman"/>
                <w:b/>
              </w:rPr>
            </w:pPr>
            <w:r w:rsidRPr="00971868">
              <w:rPr>
                <w:rFonts w:ascii="Times New Roman" w:hAnsi="Times New Roman"/>
                <w:b/>
              </w:rPr>
              <w:t>Stav záväzkov k 31.12.201</w:t>
            </w:r>
            <w:r w:rsidR="00B5655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73D5F" w:rsidRPr="00971868" w:rsidRDefault="00073D5F" w:rsidP="00424F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73D5F" w:rsidRPr="00971868" w:rsidRDefault="00073D5F" w:rsidP="00424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73D5F" w:rsidRPr="00971868" w:rsidRDefault="00073D5F" w:rsidP="00424F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D5F" w:rsidRPr="00971868" w:rsidTr="00424F0C">
        <w:trPr>
          <w:trHeight w:val="170"/>
        </w:trPr>
        <w:tc>
          <w:tcPr>
            <w:tcW w:w="0" w:type="auto"/>
            <w:shd w:val="clear" w:color="auto" w:fill="D9D9D9"/>
          </w:tcPr>
          <w:p w:rsidR="00073D5F" w:rsidRPr="00971868" w:rsidRDefault="00073D5F" w:rsidP="00424F0C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868">
              <w:rPr>
                <w:rFonts w:ascii="Times New Roman" w:hAnsi="Times New Roman"/>
                <w:sz w:val="20"/>
                <w:szCs w:val="20"/>
              </w:rPr>
              <w:t>Druh záväzku</w:t>
            </w:r>
          </w:p>
        </w:tc>
        <w:tc>
          <w:tcPr>
            <w:tcW w:w="0" w:type="auto"/>
            <w:shd w:val="clear" w:color="auto" w:fill="D9D9D9"/>
          </w:tcPr>
          <w:p w:rsidR="00073D5F" w:rsidRPr="00971868" w:rsidRDefault="00073D5F" w:rsidP="0085716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868">
              <w:rPr>
                <w:rFonts w:ascii="Times New Roman" w:hAnsi="Times New Roman"/>
                <w:sz w:val="20"/>
                <w:szCs w:val="20"/>
              </w:rPr>
              <w:t>Záväzky celkom k 31.12.201</w:t>
            </w:r>
            <w:r w:rsidR="00857161">
              <w:rPr>
                <w:rFonts w:ascii="Times New Roman" w:hAnsi="Times New Roman"/>
                <w:sz w:val="20"/>
                <w:szCs w:val="20"/>
              </w:rPr>
              <w:t>9</w:t>
            </w:r>
            <w:r w:rsidRPr="00971868">
              <w:rPr>
                <w:rFonts w:ascii="Times New Roman" w:hAnsi="Times New Roman"/>
                <w:sz w:val="20"/>
                <w:szCs w:val="20"/>
              </w:rPr>
              <w:t xml:space="preserve"> v EUR</w:t>
            </w:r>
          </w:p>
        </w:tc>
        <w:tc>
          <w:tcPr>
            <w:tcW w:w="0" w:type="auto"/>
            <w:shd w:val="clear" w:color="auto" w:fill="D9D9D9"/>
          </w:tcPr>
          <w:p w:rsidR="00073D5F" w:rsidRPr="00971868" w:rsidRDefault="00073D5F" w:rsidP="00424F0C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868">
              <w:rPr>
                <w:rFonts w:ascii="Times New Roman" w:hAnsi="Times New Roman"/>
                <w:sz w:val="20"/>
                <w:szCs w:val="20"/>
              </w:rPr>
              <w:t xml:space="preserve">z toho v  lehote splatnosti </w:t>
            </w:r>
          </w:p>
        </w:tc>
        <w:tc>
          <w:tcPr>
            <w:tcW w:w="0" w:type="auto"/>
            <w:shd w:val="clear" w:color="auto" w:fill="D9D9D9"/>
          </w:tcPr>
          <w:p w:rsidR="00073D5F" w:rsidRPr="00971868" w:rsidRDefault="00073D5F" w:rsidP="00424F0C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868">
              <w:rPr>
                <w:rFonts w:ascii="Times New Roman" w:hAnsi="Times New Roman"/>
                <w:sz w:val="20"/>
                <w:szCs w:val="20"/>
              </w:rPr>
              <w:t>z toho po lehote splatnosti</w:t>
            </w:r>
          </w:p>
        </w:tc>
      </w:tr>
      <w:tr w:rsidR="00073D5F" w:rsidRPr="00971868" w:rsidTr="00424F0C">
        <w:trPr>
          <w:trHeight w:val="170"/>
        </w:trPr>
        <w:tc>
          <w:tcPr>
            <w:tcW w:w="0" w:type="auto"/>
          </w:tcPr>
          <w:p w:rsidR="00073D5F" w:rsidRPr="00971868" w:rsidRDefault="00073D5F" w:rsidP="00424F0C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971868">
              <w:rPr>
                <w:rFonts w:ascii="Times New Roman" w:hAnsi="Times New Roman"/>
                <w:sz w:val="20"/>
                <w:szCs w:val="20"/>
              </w:rPr>
              <w:t xml:space="preserve">Druh záväzkov voči: </w:t>
            </w:r>
          </w:p>
        </w:tc>
        <w:tc>
          <w:tcPr>
            <w:tcW w:w="0" w:type="auto"/>
          </w:tcPr>
          <w:p w:rsidR="00073D5F" w:rsidRPr="00971868" w:rsidRDefault="00073D5F" w:rsidP="00424F0C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73D5F" w:rsidRPr="00971868" w:rsidRDefault="00073D5F" w:rsidP="00424F0C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73D5F" w:rsidRPr="00971868" w:rsidRDefault="00073D5F" w:rsidP="00424F0C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32CD" w:rsidRPr="00971868" w:rsidTr="00424F0C">
        <w:trPr>
          <w:trHeight w:val="170"/>
        </w:trPr>
        <w:tc>
          <w:tcPr>
            <w:tcW w:w="0" w:type="auto"/>
          </w:tcPr>
          <w:p w:rsidR="003C32CD" w:rsidRPr="00971868" w:rsidRDefault="003C32CD" w:rsidP="003C32C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0" w:line="240" w:lineRule="auto"/>
              <w:ind w:left="318" w:hanging="142"/>
              <w:rPr>
                <w:rFonts w:ascii="Times New Roman" w:hAnsi="Times New Roman"/>
                <w:sz w:val="20"/>
                <w:szCs w:val="20"/>
              </w:rPr>
            </w:pPr>
            <w:r w:rsidRPr="00971868">
              <w:rPr>
                <w:rFonts w:ascii="Times New Roman" w:hAnsi="Times New Roman"/>
                <w:sz w:val="20"/>
                <w:szCs w:val="20"/>
              </w:rPr>
              <w:t>dodávateľom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5964,40</w:t>
            </w:r>
          </w:p>
        </w:tc>
        <w:tc>
          <w:tcPr>
            <w:tcW w:w="0" w:type="auto"/>
          </w:tcPr>
          <w:p w:rsidR="003C32CD" w:rsidRPr="00971868" w:rsidRDefault="00BD6BC4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4309,87</w:t>
            </w:r>
          </w:p>
        </w:tc>
        <w:tc>
          <w:tcPr>
            <w:tcW w:w="0" w:type="auto"/>
          </w:tcPr>
          <w:p w:rsidR="003C32CD" w:rsidRPr="00971868" w:rsidRDefault="00BD6BC4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1654,53</w:t>
            </w:r>
          </w:p>
        </w:tc>
      </w:tr>
      <w:tr w:rsidR="003C32CD" w:rsidRPr="00971868" w:rsidTr="00424F0C">
        <w:trPr>
          <w:trHeight w:val="170"/>
        </w:trPr>
        <w:tc>
          <w:tcPr>
            <w:tcW w:w="0" w:type="auto"/>
          </w:tcPr>
          <w:p w:rsidR="003C32CD" w:rsidRPr="00971868" w:rsidRDefault="003C32CD" w:rsidP="003C32C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0" w:line="240" w:lineRule="auto"/>
              <w:ind w:left="318" w:hanging="142"/>
              <w:rPr>
                <w:rFonts w:ascii="Times New Roman" w:hAnsi="Times New Roman"/>
                <w:sz w:val="20"/>
                <w:szCs w:val="20"/>
              </w:rPr>
            </w:pPr>
            <w:r w:rsidRPr="00971868">
              <w:rPr>
                <w:rFonts w:ascii="Times New Roman" w:hAnsi="Times New Roman"/>
                <w:sz w:val="20"/>
                <w:szCs w:val="20"/>
              </w:rPr>
              <w:t>zamestnancom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10585,74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10585,74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32CD" w:rsidRPr="00971868" w:rsidTr="00424F0C">
        <w:trPr>
          <w:trHeight w:val="170"/>
        </w:trPr>
        <w:tc>
          <w:tcPr>
            <w:tcW w:w="0" w:type="auto"/>
          </w:tcPr>
          <w:p w:rsidR="003C32CD" w:rsidRPr="00971868" w:rsidRDefault="003C32CD" w:rsidP="003C32C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0" w:line="240" w:lineRule="auto"/>
              <w:ind w:left="318" w:hanging="142"/>
              <w:rPr>
                <w:rFonts w:ascii="Times New Roman" w:hAnsi="Times New Roman"/>
                <w:sz w:val="20"/>
                <w:szCs w:val="20"/>
              </w:rPr>
            </w:pPr>
            <w:r w:rsidRPr="00971868">
              <w:rPr>
                <w:rFonts w:ascii="Times New Roman" w:hAnsi="Times New Roman"/>
                <w:sz w:val="20"/>
                <w:szCs w:val="20"/>
              </w:rPr>
              <w:t xml:space="preserve">poisťovniam 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7339,83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7339,83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32CD" w:rsidRPr="00971868" w:rsidTr="00424F0C">
        <w:trPr>
          <w:trHeight w:val="170"/>
        </w:trPr>
        <w:tc>
          <w:tcPr>
            <w:tcW w:w="0" w:type="auto"/>
          </w:tcPr>
          <w:p w:rsidR="003C32CD" w:rsidRPr="00971868" w:rsidRDefault="003C32CD" w:rsidP="003C32C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0" w:line="240" w:lineRule="auto"/>
              <w:ind w:left="318" w:hanging="142"/>
              <w:rPr>
                <w:rFonts w:ascii="Times New Roman" w:hAnsi="Times New Roman"/>
                <w:sz w:val="20"/>
                <w:szCs w:val="20"/>
              </w:rPr>
            </w:pPr>
            <w:r w:rsidRPr="00971868">
              <w:rPr>
                <w:rFonts w:ascii="Times New Roman" w:hAnsi="Times New Roman"/>
                <w:sz w:val="20"/>
                <w:szCs w:val="20"/>
              </w:rPr>
              <w:t>daňovému úradu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1158,12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1158,12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32CD" w:rsidRPr="00971868" w:rsidTr="00424F0C">
        <w:trPr>
          <w:trHeight w:val="170"/>
        </w:trPr>
        <w:tc>
          <w:tcPr>
            <w:tcW w:w="0" w:type="auto"/>
          </w:tcPr>
          <w:p w:rsidR="003C32CD" w:rsidRPr="00971868" w:rsidRDefault="003C32CD" w:rsidP="003C32C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0" w:line="240" w:lineRule="auto"/>
              <w:ind w:left="318" w:hanging="142"/>
              <w:rPr>
                <w:rFonts w:ascii="Times New Roman" w:hAnsi="Times New Roman"/>
                <w:sz w:val="20"/>
                <w:szCs w:val="20"/>
              </w:rPr>
            </w:pPr>
            <w:r w:rsidRPr="00971868">
              <w:rPr>
                <w:rFonts w:ascii="Times New Roman" w:hAnsi="Times New Roman"/>
                <w:sz w:val="20"/>
                <w:szCs w:val="20"/>
              </w:rPr>
              <w:t>štátnemu rozpočtu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1177,20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1177,20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32CD" w:rsidRPr="00971868" w:rsidTr="00424F0C">
        <w:trPr>
          <w:trHeight w:val="170"/>
        </w:trPr>
        <w:tc>
          <w:tcPr>
            <w:tcW w:w="0" w:type="auto"/>
          </w:tcPr>
          <w:p w:rsidR="003C32CD" w:rsidRPr="00971868" w:rsidRDefault="003C32CD" w:rsidP="003C32C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0" w:line="240" w:lineRule="auto"/>
              <w:ind w:left="318" w:hanging="142"/>
              <w:rPr>
                <w:rFonts w:ascii="Times New Roman" w:hAnsi="Times New Roman"/>
                <w:sz w:val="20"/>
                <w:szCs w:val="20"/>
              </w:rPr>
            </w:pPr>
            <w:r w:rsidRPr="00971868">
              <w:rPr>
                <w:rFonts w:ascii="Times New Roman" w:hAnsi="Times New Roman"/>
                <w:sz w:val="20"/>
                <w:szCs w:val="20"/>
              </w:rPr>
              <w:t>bankám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32CD" w:rsidRPr="00971868" w:rsidTr="00424F0C">
        <w:trPr>
          <w:trHeight w:val="170"/>
        </w:trPr>
        <w:tc>
          <w:tcPr>
            <w:tcW w:w="0" w:type="auto"/>
          </w:tcPr>
          <w:p w:rsidR="003C32CD" w:rsidRPr="00971868" w:rsidRDefault="003C32CD" w:rsidP="003C32C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0" w:line="240" w:lineRule="auto"/>
              <w:ind w:left="318" w:hanging="142"/>
              <w:rPr>
                <w:rFonts w:ascii="Times New Roman" w:hAnsi="Times New Roman"/>
                <w:sz w:val="20"/>
                <w:szCs w:val="20"/>
              </w:rPr>
            </w:pPr>
            <w:r w:rsidRPr="00971868">
              <w:rPr>
                <w:rFonts w:ascii="Times New Roman" w:hAnsi="Times New Roman"/>
                <w:sz w:val="20"/>
                <w:szCs w:val="20"/>
              </w:rPr>
              <w:t>štátnym fondom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34760,82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34760,82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32CD" w:rsidRPr="00971868" w:rsidTr="00424F0C">
        <w:trPr>
          <w:trHeight w:val="170"/>
        </w:trPr>
        <w:tc>
          <w:tcPr>
            <w:tcW w:w="0" w:type="auto"/>
          </w:tcPr>
          <w:p w:rsidR="003C32CD" w:rsidRPr="00971868" w:rsidRDefault="003C32CD" w:rsidP="003C32C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0" w:line="240" w:lineRule="auto"/>
              <w:ind w:left="318" w:hanging="142"/>
              <w:rPr>
                <w:rFonts w:ascii="Times New Roman" w:hAnsi="Times New Roman"/>
                <w:sz w:val="20"/>
                <w:szCs w:val="20"/>
              </w:rPr>
            </w:pPr>
            <w:r w:rsidRPr="00971868">
              <w:rPr>
                <w:rFonts w:ascii="Times New Roman" w:hAnsi="Times New Roman"/>
                <w:sz w:val="20"/>
                <w:szCs w:val="20"/>
              </w:rPr>
              <w:t>ostatné záväzky</w:t>
            </w:r>
            <w:r>
              <w:rPr>
                <w:rFonts w:ascii="Times New Roman" w:hAnsi="Times New Roman"/>
                <w:sz w:val="20"/>
                <w:szCs w:val="20"/>
              </w:rPr>
              <w:t>/účet 323,  324,379</w:t>
            </w:r>
          </w:p>
        </w:tc>
        <w:tc>
          <w:tcPr>
            <w:tcW w:w="0" w:type="auto"/>
          </w:tcPr>
          <w:p w:rsidR="003C32CD" w:rsidRPr="00971868" w:rsidRDefault="00BD6BC4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1607,97</w:t>
            </w:r>
          </w:p>
        </w:tc>
        <w:tc>
          <w:tcPr>
            <w:tcW w:w="0" w:type="auto"/>
          </w:tcPr>
          <w:p w:rsidR="003C32CD" w:rsidRPr="00971868" w:rsidRDefault="00BD6BC4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1607,97</w:t>
            </w:r>
          </w:p>
        </w:tc>
        <w:tc>
          <w:tcPr>
            <w:tcW w:w="0" w:type="auto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32CD" w:rsidRPr="00971868" w:rsidTr="00424F0C">
        <w:trPr>
          <w:trHeight w:val="170"/>
        </w:trPr>
        <w:tc>
          <w:tcPr>
            <w:tcW w:w="0" w:type="auto"/>
            <w:shd w:val="clear" w:color="auto" w:fill="D9D9D9"/>
          </w:tcPr>
          <w:p w:rsidR="003C32CD" w:rsidRPr="00971868" w:rsidRDefault="003C32CD" w:rsidP="003C32CD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971868">
              <w:rPr>
                <w:rFonts w:ascii="Times New Roman" w:hAnsi="Times New Roman"/>
                <w:sz w:val="20"/>
                <w:szCs w:val="20"/>
              </w:rPr>
              <w:t>Záväzky spolu k 31.12.201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/>
          </w:tcPr>
          <w:p w:rsidR="003C32CD" w:rsidRPr="00971868" w:rsidRDefault="003C32CD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62594,08</w:t>
            </w:r>
          </w:p>
        </w:tc>
        <w:tc>
          <w:tcPr>
            <w:tcW w:w="0" w:type="auto"/>
            <w:shd w:val="clear" w:color="auto" w:fill="D9D9D9"/>
          </w:tcPr>
          <w:p w:rsidR="003C32CD" w:rsidRPr="00971868" w:rsidRDefault="00BD6BC4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60939,55</w:t>
            </w:r>
          </w:p>
        </w:tc>
        <w:tc>
          <w:tcPr>
            <w:tcW w:w="0" w:type="auto"/>
            <w:shd w:val="clear" w:color="auto" w:fill="D9D9D9"/>
          </w:tcPr>
          <w:p w:rsidR="003C32CD" w:rsidRPr="00971868" w:rsidRDefault="00BD6BC4" w:rsidP="003C32CD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1654,53</w:t>
            </w:r>
          </w:p>
        </w:tc>
      </w:tr>
    </w:tbl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Obec uzatvorila v roku 201</w:t>
      </w:r>
      <w:r>
        <w:rPr>
          <w:rFonts w:ascii="Times New Roman" w:hAnsi="Times New Roman"/>
          <w:sz w:val="24"/>
          <w:szCs w:val="24"/>
        </w:rPr>
        <w:t>0</w:t>
      </w:r>
      <w:r w:rsidRPr="00F41177">
        <w:rPr>
          <w:rFonts w:ascii="Times New Roman" w:hAnsi="Times New Roman"/>
          <w:sz w:val="24"/>
          <w:szCs w:val="24"/>
        </w:rPr>
        <w:t xml:space="preserve"> Zmluvu o úvere na výstavbu obecnej bytovky. Úver je dlhodobý s dobou splatnosti do r. 20</w:t>
      </w:r>
      <w:r>
        <w:rPr>
          <w:rFonts w:ascii="Times New Roman" w:hAnsi="Times New Roman"/>
          <w:sz w:val="24"/>
          <w:szCs w:val="24"/>
        </w:rPr>
        <w:t>40</w:t>
      </w:r>
      <w:r w:rsidRPr="00F41177">
        <w:rPr>
          <w:rFonts w:ascii="Times New Roman" w:hAnsi="Times New Roman"/>
          <w:sz w:val="24"/>
          <w:szCs w:val="24"/>
        </w:rPr>
        <w:t>, splátky úveru</w:t>
      </w:r>
      <w:r>
        <w:rPr>
          <w:rFonts w:ascii="Times New Roman" w:hAnsi="Times New Roman"/>
          <w:sz w:val="24"/>
          <w:szCs w:val="24"/>
        </w:rPr>
        <w:t xml:space="preserve"> sú </w:t>
      </w:r>
      <w:r w:rsidRPr="00F41177">
        <w:rPr>
          <w:rFonts w:ascii="Times New Roman" w:hAnsi="Times New Roman"/>
          <w:sz w:val="24"/>
          <w:szCs w:val="24"/>
        </w:rPr>
        <w:t>mesačné.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134"/>
        <w:gridCol w:w="850"/>
        <w:gridCol w:w="1843"/>
        <w:gridCol w:w="1417"/>
        <w:gridCol w:w="1134"/>
      </w:tblGrid>
      <w:tr w:rsidR="00073D5F" w:rsidRPr="00F41177" w:rsidTr="00424F0C">
        <w:trPr>
          <w:trHeight w:val="1125"/>
        </w:trPr>
        <w:tc>
          <w:tcPr>
            <w:tcW w:w="1418" w:type="dxa"/>
            <w:shd w:val="clear" w:color="auto" w:fill="D9D9D9"/>
          </w:tcPr>
          <w:p w:rsidR="00073D5F" w:rsidRPr="006D1D46" w:rsidRDefault="00073D5F" w:rsidP="00424F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Poskytovateľ úveru</w:t>
            </w:r>
          </w:p>
        </w:tc>
        <w:tc>
          <w:tcPr>
            <w:tcW w:w="1843" w:type="dxa"/>
            <w:shd w:val="clear" w:color="auto" w:fill="D9D9D9"/>
          </w:tcPr>
          <w:p w:rsidR="00073D5F" w:rsidRPr="006D1D46" w:rsidRDefault="00073D5F" w:rsidP="00424F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Účel</w:t>
            </w:r>
          </w:p>
        </w:tc>
        <w:tc>
          <w:tcPr>
            <w:tcW w:w="1134" w:type="dxa"/>
            <w:shd w:val="clear" w:color="auto" w:fill="D9D9D9"/>
          </w:tcPr>
          <w:p w:rsidR="00073D5F" w:rsidRPr="006D1D46" w:rsidRDefault="00073D5F" w:rsidP="00424F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Výška prijatého úveru</w:t>
            </w:r>
          </w:p>
        </w:tc>
        <w:tc>
          <w:tcPr>
            <w:tcW w:w="850" w:type="dxa"/>
            <w:shd w:val="clear" w:color="auto" w:fill="D9D9D9"/>
          </w:tcPr>
          <w:p w:rsidR="00073D5F" w:rsidRPr="006D1D46" w:rsidRDefault="00073D5F" w:rsidP="00424F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Výška úroku</w:t>
            </w:r>
          </w:p>
        </w:tc>
        <w:tc>
          <w:tcPr>
            <w:tcW w:w="1843" w:type="dxa"/>
            <w:shd w:val="clear" w:color="auto" w:fill="D9D9D9"/>
          </w:tcPr>
          <w:p w:rsidR="00073D5F" w:rsidRPr="006D1D46" w:rsidRDefault="00073D5F" w:rsidP="00424F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Zabezpečenie úveru</w:t>
            </w:r>
          </w:p>
        </w:tc>
        <w:tc>
          <w:tcPr>
            <w:tcW w:w="1417" w:type="dxa"/>
            <w:shd w:val="clear" w:color="auto" w:fill="D9D9D9"/>
          </w:tcPr>
          <w:p w:rsidR="00073D5F" w:rsidRPr="006D1D46" w:rsidRDefault="00073D5F" w:rsidP="00673E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Zostatok k 31.12.201</w:t>
            </w:r>
            <w:r w:rsidR="00673E0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073D5F" w:rsidRPr="006D1D46" w:rsidRDefault="00073D5F" w:rsidP="00424F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Splatnosť</w:t>
            </w:r>
          </w:p>
          <w:p w:rsidR="00073D5F" w:rsidRPr="006D1D46" w:rsidRDefault="00073D5F" w:rsidP="00424F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D5F" w:rsidRPr="00F41177" w:rsidTr="00424F0C">
        <w:tc>
          <w:tcPr>
            <w:tcW w:w="1418" w:type="dxa"/>
          </w:tcPr>
          <w:p w:rsidR="00073D5F" w:rsidRPr="006D1D46" w:rsidRDefault="00073D5F" w:rsidP="00424F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1D46">
              <w:rPr>
                <w:rFonts w:ascii="Times New Roman" w:hAnsi="Times New Roman"/>
                <w:sz w:val="20"/>
                <w:szCs w:val="20"/>
              </w:rPr>
              <w:t>ŠFRB</w:t>
            </w:r>
          </w:p>
        </w:tc>
        <w:tc>
          <w:tcPr>
            <w:tcW w:w="1843" w:type="dxa"/>
          </w:tcPr>
          <w:p w:rsidR="00073D5F" w:rsidRPr="006D1D46" w:rsidRDefault="00073D5F" w:rsidP="00424F0C">
            <w:pPr>
              <w:rPr>
                <w:rFonts w:ascii="Times New Roman" w:hAnsi="Times New Roman"/>
                <w:sz w:val="20"/>
                <w:szCs w:val="20"/>
              </w:rPr>
            </w:pPr>
            <w:r w:rsidRPr="006D1D46">
              <w:rPr>
                <w:rFonts w:ascii="Times New Roman" w:hAnsi="Times New Roman"/>
                <w:sz w:val="20"/>
                <w:szCs w:val="20"/>
              </w:rPr>
              <w:t xml:space="preserve">BD nižšieho štandardu 12 </w:t>
            </w:r>
            <w:proofErr w:type="spellStart"/>
            <w:r w:rsidRPr="006D1D46">
              <w:rPr>
                <w:rFonts w:ascii="Times New Roman" w:hAnsi="Times New Roman"/>
                <w:sz w:val="20"/>
                <w:szCs w:val="20"/>
              </w:rPr>
              <w:t>b.j</w:t>
            </w:r>
            <w:proofErr w:type="spellEnd"/>
            <w:r w:rsidRPr="006D1D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73D5F" w:rsidRPr="006D1D46" w:rsidRDefault="00073D5F" w:rsidP="00424F0C">
            <w:pPr>
              <w:rPr>
                <w:rFonts w:ascii="Times New Roman" w:hAnsi="Times New Roman"/>
                <w:sz w:val="20"/>
                <w:szCs w:val="20"/>
              </w:rPr>
            </w:pPr>
            <w:r w:rsidRPr="006D1D46">
              <w:rPr>
                <w:rFonts w:ascii="Times New Roman" w:hAnsi="Times New Roman"/>
                <w:sz w:val="20"/>
                <w:szCs w:val="20"/>
              </w:rPr>
              <w:t>47480,00</w:t>
            </w:r>
          </w:p>
        </w:tc>
        <w:tc>
          <w:tcPr>
            <w:tcW w:w="850" w:type="dxa"/>
          </w:tcPr>
          <w:p w:rsidR="00073D5F" w:rsidRPr="006D1D46" w:rsidRDefault="00073D5F" w:rsidP="00424F0C">
            <w:pPr>
              <w:rPr>
                <w:rFonts w:ascii="Times New Roman" w:hAnsi="Times New Roman"/>
                <w:sz w:val="20"/>
                <w:szCs w:val="20"/>
              </w:rPr>
            </w:pPr>
            <w:r w:rsidRPr="006D1D46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1843" w:type="dxa"/>
          </w:tcPr>
          <w:p w:rsidR="00073D5F" w:rsidRPr="006D1D46" w:rsidRDefault="00073D5F" w:rsidP="00424F0C">
            <w:pPr>
              <w:rPr>
                <w:rFonts w:ascii="Times New Roman" w:hAnsi="Times New Roman"/>
                <w:sz w:val="20"/>
                <w:szCs w:val="20"/>
              </w:rPr>
            </w:pPr>
            <w:r w:rsidRPr="006D1D46">
              <w:rPr>
                <w:rFonts w:ascii="Times New Roman" w:hAnsi="Times New Roman"/>
                <w:sz w:val="20"/>
                <w:szCs w:val="20"/>
              </w:rPr>
              <w:t>Záložná zmluv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073D5F" w:rsidRPr="006D1D46" w:rsidRDefault="00073D5F" w:rsidP="00673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73E01">
              <w:rPr>
                <w:rFonts w:ascii="Times New Roman" w:hAnsi="Times New Roman"/>
                <w:sz w:val="20"/>
                <w:szCs w:val="20"/>
              </w:rPr>
              <w:t>4760,82</w:t>
            </w:r>
          </w:p>
        </w:tc>
        <w:tc>
          <w:tcPr>
            <w:tcW w:w="1134" w:type="dxa"/>
          </w:tcPr>
          <w:p w:rsidR="00073D5F" w:rsidRPr="006D1D46" w:rsidRDefault="00073D5F" w:rsidP="00424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46">
              <w:rPr>
                <w:rFonts w:ascii="Times New Roman" w:hAnsi="Times New Roman"/>
                <w:sz w:val="20"/>
                <w:szCs w:val="20"/>
              </w:rPr>
              <w:t>r. 20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:rsidR="00073D5F" w:rsidRPr="00F41177" w:rsidRDefault="00073D5F" w:rsidP="00073D5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73D5F" w:rsidRPr="009F19B9" w:rsidRDefault="00073D5F" w:rsidP="00073D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F41177">
        <w:rPr>
          <w:rFonts w:ascii="Times New Roman" w:hAnsi="Times New Roman"/>
          <w:b/>
          <w:sz w:val="24"/>
          <w:szCs w:val="24"/>
        </w:rPr>
        <w:t xml:space="preserve">. Finančné usporiadanie vzťahov voči </w:t>
      </w:r>
    </w:p>
    <w:p w:rsidR="00073D5F" w:rsidRPr="00F41177" w:rsidRDefault="00073D5F" w:rsidP="00073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41177">
        <w:rPr>
          <w:rFonts w:ascii="Times New Roman" w:hAnsi="Times New Roman"/>
          <w:sz w:val="24"/>
          <w:szCs w:val="24"/>
        </w:rPr>
        <w:t>) štátnemu rozpočtu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  <w:r w:rsidRPr="00F41177">
        <w:rPr>
          <w:rFonts w:ascii="Times New Roman" w:hAnsi="Times New Roman"/>
          <w:sz w:val="24"/>
          <w:szCs w:val="24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073D5F" w:rsidRPr="00F41177" w:rsidRDefault="00073D5F" w:rsidP="00073D5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73D5F" w:rsidRPr="00403236" w:rsidRDefault="00073D5F" w:rsidP="00073D5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</w:t>
      </w:r>
      <w:r w:rsidRPr="00F41177">
        <w:rPr>
          <w:rFonts w:ascii="Times New Roman" w:hAnsi="Times New Roman"/>
          <w:sz w:val="24"/>
          <w:szCs w:val="24"/>
        </w:rPr>
        <w:t xml:space="preserve">) </w:t>
      </w:r>
      <w:r w:rsidRPr="00F41177">
        <w:rPr>
          <w:rFonts w:ascii="Times New Roman" w:hAnsi="Times New Roman"/>
          <w:sz w:val="24"/>
          <w:szCs w:val="24"/>
          <w:u w:val="single"/>
        </w:rPr>
        <w:t>Finančné usporiadanie voči štátnemu rozpočtu:</w:t>
      </w:r>
    </w:p>
    <w:p w:rsidR="00073D5F" w:rsidRPr="00F41177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932"/>
        <w:gridCol w:w="1604"/>
        <w:gridCol w:w="1558"/>
        <w:gridCol w:w="1260"/>
      </w:tblGrid>
      <w:tr w:rsidR="00073D5F" w:rsidRPr="00F41177" w:rsidTr="00424F0C">
        <w:tc>
          <w:tcPr>
            <w:tcW w:w="1569" w:type="dxa"/>
            <w:shd w:val="clear" w:color="auto" w:fill="D9D9D9"/>
          </w:tcPr>
          <w:p w:rsidR="00073D5F" w:rsidRPr="006D1D46" w:rsidRDefault="00073D5F" w:rsidP="00424F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 xml:space="preserve">Poskytovateľ </w:t>
            </w:r>
          </w:p>
          <w:p w:rsidR="00073D5F" w:rsidRPr="006D1D46" w:rsidRDefault="00073D5F" w:rsidP="00424F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D5F" w:rsidRPr="006D1D46" w:rsidRDefault="00073D5F" w:rsidP="00424F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D5F" w:rsidRPr="006D1D46" w:rsidRDefault="00073D5F" w:rsidP="00424F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 xml:space="preserve">  - 1 -</w:t>
            </w:r>
          </w:p>
        </w:tc>
        <w:tc>
          <w:tcPr>
            <w:tcW w:w="3932" w:type="dxa"/>
            <w:shd w:val="clear" w:color="auto" w:fill="D9D9D9"/>
          </w:tcPr>
          <w:p w:rsidR="00073D5F" w:rsidRPr="006D1D46" w:rsidRDefault="00073D5F" w:rsidP="00424F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073D5F" w:rsidRPr="006D1D46" w:rsidRDefault="00073D5F" w:rsidP="00424F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- bežné výdavky</w:t>
            </w:r>
          </w:p>
          <w:p w:rsidR="00073D5F" w:rsidRDefault="00073D5F" w:rsidP="00424F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- kapitálové výdavky</w:t>
            </w:r>
          </w:p>
          <w:p w:rsidR="00073D5F" w:rsidRPr="006D1D46" w:rsidRDefault="00073D5F" w:rsidP="00424F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D5F" w:rsidRPr="006D1D46" w:rsidRDefault="00073D5F" w:rsidP="00424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- 2 -</w:t>
            </w:r>
          </w:p>
        </w:tc>
        <w:tc>
          <w:tcPr>
            <w:tcW w:w="1604" w:type="dxa"/>
            <w:shd w:val="clear" w:color="auto" w:fill="D9D9D9"/>
          </w:tcPr>
          <w:p w:rsidR="00073D5F" w:rsidRPr="006D1D46" w:rsidRDefault="00073D5F" w:rsidP="00424F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Suma poskytnutých</w:t>
            </w:r>
          </w:p>
          <w:p w:rsidR="00073D5F" w:rsidRDefault="00073D5F" w:rsidP="00424F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 xml:space="preserve">finančných prostriedkov </w:t>
            </w:r>
          </w:p>
          <w:p w:rsidR="00073D5F" w:rsidRPr="006D1D46" w:rsidRDefault="00073D5F" w:rsidP="00424F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D5F" w:rsidRPr="006D1D46" w:rsidRDefault="00073D5F" w:rsidP="00424F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- 3 -</w:t>
            </w:r>
          </w:p>
        </w:tc>
        <w:tc>
          <w:tcPr>
            <w:tcW w:w="1558" w:type="dxa"/>
            <w:shd w:val="clear" w:color="auto" w:fill="D9D9D9"/>
          </w:tcPr>
          <w:p w:rsidR="00073D5F" w:rsidRPr="006D1D46" w:rsidRDefault="00073D5F" w:rsidP="00424F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 xml:space="preserve">Suma skutočne použitých finančných prostriedkov </w:t>
            </w:r>
          </w:p>
          <w:p w:rsidR="00073D5F" w:rsidRPr="006D1D46" w:rsidRDefault="00073D5F" w:rsidP="00424F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- 4 -</w:t>
            </w:r>
          </w:p>
        </w:tc>
        <w:tc>
          <w:tcPr>
            <w:tcW w:w="1260" w:type="dxa"/>
            <w:shd w:val="clear" w:color="auto" w:fill="D9D9D9"/>
          </w:tcPr>
          <w:p w:rsidR="00073D5F" w:rsidRPr="00F41177" w:rsidRDefault="00073D5F" w:rsidP="00424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Rozdiel</w:t>
            </w:r>
          </w:p>
          <w:p w:rsidR="00073D5F" w:rsidRPr="00F41177" w:rsidRDefault="00073D5F" w:rsidP="00424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(stĺ.3 - stĺ.4 )</w:t>
            </w:r>
          </w:p>
          <w:p w:rsidR="00073D5F" w:rsidRPr="00F41177" w:rsidRDefault="00073D5F" w:rsidP="00424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77">
              <w:rPr>
                <w:rFonts w:ascii="Times New Roman" w:hAnsi="Times New Roman"/>
                <w:b/>
                <w:sz w:val="24"/>
                <w:szCs w:val="24"/>
              </w:rPr>
              <w:t>- 5 -</w:t>
            </w:r>
          </w:p>
        </w:tc>
      </w:tr>
      <w:tr w:rsidR="00073D5F" w:rsidRPr="00F41177" w:rsidTr="00424F0C">
        <w:tc>
          <w:tcPr>
            <w:tcW w:w="1569" w:type="dxa"/>
          </w:tcPr>
          <w:p w:rsidR="00073D5F" w:rsidRPr="006D1D46" w:rsidRDefault="00073D5F" w:rsidP="00424F0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Min. financií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SR</w:t>
            </w:r>
          </w:p>
        </w:tc>
        <w:tc>
          <w:tcPr>
            <w:tcW w:w="3932" w:type="dxa"/>
          </w:tcPr>
          <w:p w:rsidR="00073D5F" w:rsidRPr="006D1D46" w:rsidRDefault="00073D5F" w:rsidP="00424F0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 xml:space="preserve">Rekonštrukcia </w:t>
            </w:r>
            <w:r w:rsidR="00BD6BC4">
              <w:rPr>
                <w:rFonts w:ascii="Times New Roman" w:hAnsi="Times New Roman"/>
                <w:b/>
                <w:sz w:val="20"/>
                <w:szCs w:val="20"/>
              </w:rPr>
              <w:t xml:space="preserve">strechy </w:t>
            </w: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obecného kaštieľa- kapitálové výd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vky</w:t>
            </w:r>
          </w:p>
        </w:tc>
        <w:tc>
          <w:tcPr>
            <w:tcW w:w="1604" w:type="dxa"/>
          </w:tcPr>
          <w:p w:rsidR="00073D5F" w:rsidRPr="006D1D46" w:rsidRDefault="00073D5F" w:rsidP="00BD6BC4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BD6BC4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6D1D46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558" w:type="dxa"/>
          </w:tcPr>
          <w:p w:rsidR="00073D5F" w:rsidRPr="006D1D46" w:rsidRDefault="00BD6BC4" w:rsidP="00BD6BC4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90</w:t>
            </w:r>
            <w:r w:rsidR="00073D5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073D5F" w:rsidRPr="006D1D4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073D5F" w:rsidRPr="00F41177" w:rsidRDefault="00073D5F" w:rsidP="00424F0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0,00</w:t>
            </w:r>
          </w:p>
        </w:tc>
      </w:tr>
    </w:tbl>
    <w:p w:rsidR="00073D5F" w:rsidRDefault="00073D5F" w:rsidP="00073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D5F" w:rsidRDefault="00073D5F" w:rsidP="00073D5F">
      <w:pPr>
        <w:rPr>
          <w:b/>
        </w:rPr>
      </w:pPr>
    </w:p>
    <w:p w:rsidR="00073D5F" w:rsidRDefault="00073D5F" w:rsidP="00073D5F">
      <w:pPr>
        <w:rPr>
          <w:b/>
        </w:rPr>
      </w:pPr>
    </w:p>
    <w:p w:rsidR="00073D5F" w:rsidRDefault="00073D5F" w:rsidP="00073D5F">
      <w:pPr>
        <w:rPr>
          <w:b/>
        </w:rPr>
      </w:pPr>
    </w:p>
    <w:p w:rsidR="00073D5F" w:rsidRPr="00B678A3" w:rsidRDefault="00073D5F" w:rsidP="00073D5F">
      <w:pPr>
        <w:rPr>
          <w:rFonts w:ascii="Times New Roman" w:hAnsi="Times New Roman"/>
          <w:b/>
          <w:sz w:val="24"/>
          <w:szCs w:val="24"/>
        </w:rPr>
      </w:pPr>
      <w:r w:rsidRPr="00B678A3">
        <w:rPr>
          <w:rFonts w:ascii="Times New Roman" w:hAnsi="Times New Roman"/>
          <w:b/>
          <w:sz w:val="24"/>
          <w:szCs w:val="24"/>
        </w:rPr>
        <w:t>10. Návrh uznesenia</w:t>
      </w:r>
    </w:p>
    <w:p w:rsidR="00073D5F" w:rsidRDefault="00073D5F" w:rsidP="00073D5F">
      <w:pPr>
        <w:spacing w:after="0"/>
        <w:rPr>
          <w:b/>
        </w:rPr>
      </w:pPr>
    </w:p>
    <w:p w:rsidR="00073D5F" w:rsidRPr="00A64A92" w:rsidRDefault="00073D5F" w:rsidP="00073D5F">
      <w:pPr>
        <w:spacing w:after="0"/>
      </w:pPr>
      <w:r w:rsidRPr="00A64A92">
        <w:t xml:space="preserve">     Obecné zastupiteľstvo berie na vedomie správu hlavného kontrolóra </w:t>
      </w:r>
      <w:r>
        <w:t xml:space="preserve"> a stanovisko k Záverečnému účtu </w:t>
      </w:r>
      <w:r w:rsidRPr="00A64A92">
        <w:t>za rok 201</w:t>
      </w:r>
      <w:r w:rsidR="00BD6BC4">
        <w:t>9</w:t>
      </w:r>
      <w:r w:rsidRPr="00A64A92">
        <w:t>.</w:t>
      </w:r>
    </w:p>
    <w:p w:rsidR="00073D5F" w:rsidRDefault="00073D5F" w:rsidP="00073D5F">
      <w:pPr>
        <w:spacing w:after="0"/>
        <w:rPr>
          <w:b/>
        </w:rPr>
      </w:pPr>
    </w:p>
    <w:p w:rsidR="00073D5F" w:rsidRDefault="00073D5F" w:rsidP="00073D5F">
      <w:pPr>
        <w:spacing w:after="0"/>
        <w:rPr>
          <w:b/>
        </w:rPr>
      </w:pPr>
      <w:r>
        <w:rPr>
          <w:b/>
        </w:rPr>
        <w:t xml:space="preserve">     </w:t>
      </w:r>
      <w:r w:rsidRPr="00A64A92">
        <w:t xml:space="preserve">Obecné </w:t>
      </w:r>
      <w:r>
        <w:t xml:space="preserve">zastupiteľstvo </w:t>
      </w:r>
      <w:r w:rsidRPr="00A64A92">
        <w:t>schvaľuje Záverečný účet obce a celoročné hospodárenie</w:t>
      </w:r>
      <w:r>
        <w:rPr>
          <w:b/>
        </w:rPr>
        <w:t xml:space="preserve"> bez výhrad.</w:t>
      </w:r>
    </w:p>
    <w:p w:rsidR="00073D5F" w:rsidRPr="00CE04E3" w:rsidRDefault="00073D5F" w:rsidP="00073D5F">
      <w:pPr>
        <w:spacing w:after="0"/>
      </w:pPr>
      <w:r>
        <w:rPr>
          <w:b/>
        </w:rPr>
        <w:t xml:space="preserve">     </w:t>
      </w:r>
      <w:r w:rsidRPr="00CE04E3">
        <w:t xml:space="preserve">Obecné zastupiteľstvo </w:t>
      </w:r>
      <w:r w:rsidRPr="00CE04E3">
        <w:rPr>
          <w:b/>
        </w:rPr>
        <w:t>schvaľuje</w:t>
      </w:r>
      <w:r w:rsidRPr="00CE04E3">
        <w:t xml:space="preserve"> použitie </w:t>
      </w:r>
      <w:r w:rsidR="00673E01">
        <w:t>zostatku finančných operácii</w:t>
      </w:r>
      <w:r w:rsidRPr="00CE04E3">
        <w:t xml:space="preserve"> na tvorbu rezervného fondu vo výške </w:t>
      </w:r>
      <w:r w:rsidR="007C2ECE" w:rsidRPr="007C2ECE">
        <w:rPr>
          <w:b/>
        </w:rPr>
        <w:t>10468,12</w:t>
      </w:r>
      <w:r w:rsidRPr="007C2ECE">
        <w:rPr>
          <w:b/>
        </w:rPr>
        <w:t xml:space="preserve"> EUR.</w:t>
      </w:r>
      <w:r w:rsidRPr="00CE04E3">
        <w:t xml:space="preserve"> </w:t>
      </w:r>
    </w:p>
    <w:p w:rsidR="00073D5F" w:rsidRDefault="00073D5F" w:rsidP="00073D5F">
      <w:pPr>
        <w:rPr>
          <w:b/>
        </w:rPr>
      </w:pPr>
    </w:p>
    <w:p w:rsidR="00073D5F" w:rsidRDefault="00073D5F" w:rsidP="00073D5F">
      <w:pPr>
        <w:rPr>
          <w:b/>
        </w:rPr>
      </w:pPr>
    </w:p>
    <w:p w:rsidR="00073D5F" w:rsidRDefault="00073D5F" w:rsidP="00073D5F">
      <w:pPr>
        <w:jc w:val="both"/>
      </w:pPr>
    </w:p>
    <w:p w:rsidR="00073D5F" w:rsidRPr="008938C7" w:rsidRDefault="00073D5F" w:rsidP="00073D5F">
      <w:pPr>
        <w:jc w:val="both"/>
        <w:rPr>
          <w:rFonts w:ascii="Times New Roman" w:hAnsi="Times New Roman"/>
          <w:sz w:val="24"/>
          <w:szCs w:val="24"/>
        </w:rPr>
      </w:pPr>
    </w:p>
    <w:p w:rsidR="00073D5F" w:rsidRDefault="00073D5F" w:rsidP="00073D5F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73D5F" w:rsidRDefault="00073D5F" w:rsidP="00073D5F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73D5F" w:rsidRDefault="00073D5F" w:rsidP="00073D5F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73D5F" w:rsidRDefault="00073D5F" w:rsidP="00073D5F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73D5F" w:rsidRDefault="00073D5F" w:rsidP="00073D5F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05639" w:rsidRDefault="00F05639"/>
    <w:sectPr w:rsidR="00F056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D7" w:rsidRDefault="007D6ED7">
      <w:pPr>
        <w:spacing w:after="0" w:line="240" w:lineRule="auto"/>
      </w:pPr>
      <w:r>
        <w:separator/>
      </w:r>
    </w:p>
  </w:endnote>
  <w:endnote w:type="continuationSeparator" w:id="0">
    <w:p w:rsidR="007D6ED7" w:rsidRDefault="007D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53" w:rsidRDefault="00F0125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D50E2">
      <w:rPr>
        <w:noProof/>
      </w:rPr>
      <w:t>19</w:t>
    </w:r>
    <w:r>
      <w:fldChar w:fldCharType="end"/>
    </w:r>
  </w:p>
  <w:p w:rsidR="00F01253" w:rsidRDefault="00F012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D7" w:rsidRDefault="007D6ED7">
      <w:pPr>
        <w:spacing w:after="0" w:line="240" w:lineRule="auto"/>
      </w:pPr>
      <w:r>
        <w:separator/>
      </w:r>
    </w:p>
  </w:footnote>
  <w:footnote w:type="continuationSeparator" w:id="0">
    <w:p w:rsidR="007D6ED7" w:rsidRDefault="007D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421F33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5F"/>
    <w:rsid w:val="00036276"/>
    <w:rsid w:val="00073D5F"/>
    <w:rsid w:val="00181D04"/>
    <w:rsid w:val="001D0B97"/>
    <w:rsid w:val="00280FF6"/>
    <w:rsid w:val="00361CDA"/>
    <w:rsid w:val="003C32CD"/>
    <w:rsid w:val="003F56BB"/>
    <w:rsid w:val="00424F0C"/>
    <w:rsid w:val="004826FC"/>
    <w:rsid w:val="00606021"/>
    <w:rsid w:val="0062344A"/>
    <w:rsid w:val="00673E01"/>
    <w:rsid w:val="007C2ECE"/>
    <w:rsid w:val="007D50E2"/>
    <w:rsid w:val="007D6ED7"/>
    <w:rsid w:val="00854EAC"/>
    <w:rsid w:val="00857161"/>
    <w:rsid w:val="00903296"/>
    <w:rsid w:val="00925646"/>
    <w:rsid w:val="00A9133A"/>
    <w:rsid w:val="00B5655B"/>
    <w:rsid w:val="00B57FD0"/>
    <w:rsid w:val="00BD6BC4"/>
    <w:rsid w:val="00C100BA"/>
    <w:rsid w:val="00C41575"/>
    <w:rsid w:val="00C57203"/>
    <w:rsid w:val="00D21FC4"/>
    <w:rsid w:val="00DF7E6D"/>
    <w:rsid w:val="00F01253"/>
    <w:rsid w:val="00F05639"/>
    <w:rsid w:val="00F17E9B"/>
    <w:rsid w:val="00F7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A64B3-FC99-439E-BEA3-7540167E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3D5F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3D5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73D5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73D5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73D5F"/>
    <w:pPr>
      <w:keepNext/>
      <w:spacing w:before="240" w:after="60" w:line="240" w:lineRule="auto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73D5F"/>
    <w:pPr>
      <w:spacing w:before="240" w:after="60" w:line="240" w:lineRule="auto"/>
      <w:outlineLvl w:val="4"/>
    </w:pPr>
    <w:rPr>
      <w:rFonts w:asciiTheme="minorHAnsi" w:hAnsiTheme="minorHAns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73D5F"/>
    <w:pPr>
      <w:spacing w:before="240" w:after="60" w:line="240" w:lineRule="auto"/>
      <w:outlineLvl w:val="5"/>
    </w:pPr>
    <w:rPr>
      <w:rFonts w:asciiTheme="minorHAnsi" w:hAnsiTheme="minorHAnsi"/>
      <w:b/>
      <w:bCs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73D5F"/>
    <w:pPr>
      <w:spacing w:before="240" w:after="60" w:line="240" w:lineRule="auto"/>
      <w:outlineLvl w:val="6"/>
    </w:pPr>
    <w:rPr>
      <w:rFonts w:asciiTheme="minorHAnsi" w:hAnsiTheme="minorHAnsi"/>
      <w:sz w:val="24"/>
      <w:szCs w:val="24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73D5F"/>
    <w:pPr>
      <w:spacing w:before="240" w:after="60" w:line="240" w:lineRule="auto"/>
      <w:outlineLvl w:val="7"/>
    </w:pPr>
    <w:rPr>
      <w:rFonts w:asciiTheme="minorHAnsi" w:hAnsiTheme="minorHAnsi"/>
      <w:i/>
      <w:iCs/>
      <w:sz w:val="24"/>
      <w:szCs w:val="24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73D5F"/>
    <w:pPr>
      <w:spacing w:before="240" w:after="60" w:line="240" w:lineRule="auto"/>
      <w:outlineLvl w:val="8"/>
    </w:pPr>
    <w:rPr>
      <w:rFonts w:ascii="Cambria" w:hAnsi="Cambria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3D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73D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73D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73D5F"/>
    <w:rPr>
      <w:rFonts w:eastAsia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73D5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73D5F"/>
    <w:rPr>
      <w:rFonts w:eastAsia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73D5F"/>
    <w:rPr>
      <w:rFonts w:eastAsia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73D5F"/>
    <w:rPr>
      <w:rFonts w:eastAsia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73D5F"/>
    <w:rPr>
      <w:rFonts w:ascii="Cambria" w:eastAsia="Times New Roman" w:hAnsi="Cambria" w:cs="Times New Roman"/>
    </w:rPr>
  </w:style>
  <w:style w:type="character" w:customStyle="1" w:styleId="rw-version">
    <w:name w:val="rw-version"/>
    <w:basedOn w:val="Predvolenpsmoodseku"/>
    <w:uiPriority w:val="1"/>
    <w:rsid w:val="00073D5F"/>
    <w:rPr>
      <w:rFonts w:cs="Times New Roman"/>
      <w:color w:val="D5DCE4" w:themeColor="text2" w:themeTint="33"/>
    </w:rPr>
  </w:style>
  <w:style w:type="character" w:customStyle="1" w:styleId="rw-no-ref">
    <w:name w:val="rw-no-ref"/>
    <w:basedOn w:val="Predvolenpsmoodseku"/>
    <w:uiPriority w:val="1"/>
    <w:rsid w:val="00073D5F"/>
    <w:rPr>
      <w:rFonts w:cs="Times New Roman"/>
      <w:color w:val="A6A6A6" w:themeColor="background1" w:themeShade="A6"/>
    </w:rPr>
  </w:style>
  <w:style w:type="paragraph" w:styleId="Nzov">
    <w:name w:val="Title"/>
    <w:basedOn w:val="Normlny"/>
    <w:next w:val="Normlny"/>
    <w:link w:val="NzovChar"/>
    <w:uiPriority w:val="10"/>
    <w:qFormat/>
    <w:rsid w:val="00073D5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073D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73D5F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073D5F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073D5F"/>
    <w:rPr>
      <w:rFonts w:cs="Times New Roman"/>
      <w:b/>
    </w:rPr>
  </w:style>
  <w:style w:type="character" w:styleId="Zvraznenie">
    <w:name w:val="Emphasis"/>
    <w:basedOn w:val="Predvolenpsmoodseku"/>
    <w:uiPriority w:val="20"/>
    <w:qFormat/>
    <w:rsid w:val="00073D5F"/>
    <w:rPr>
      <w:rFonts w:ascii="Calibri" w:hAnsi="Calibri" w:cs="Times New Roman"/>
      <w:b/>
      <w:i/>
    </w:rPr>
  </w:style>
  <w:style w:type="paragraph" w:styleId="Bezriadkovania">
    <w:name w:val="No Spacing"/>
    <w:basedOn w:val="Normlny"/>
    <w:uiPriority w:val="1"/>
    <w:qFormat/>
    <w:rsid w:val="00073D5F"/>
    <w:pPr>
      <w:spacing w:after="0" w:line="240" w:lineRule="auto"/>
    </w:pPr>
    <w:rPr>
      <w:rFonts w:asciiTheme="minorHAnsi" w:hAnsiTheme="minorHAnsi"/>
      <w:sz w:val="24"/>
      <w:szCs w:val="32"/>
      <w:lang w:eastAsia="en-US"/>
    </w:rPr>
  </w:style>
  <w:style w:type="paragraph" w:styleId="Odsekzoznamu">
    <w:name w:val="List Paragraph"/>
    <w:basedOn w:val="Normlny"/>
    <w:uiPriority w:val="34"/>
    <w:qFormat/>
    <w:rsid w:val="00073D5F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073D5F"/>
    <w:pPr>
      <w:spacing w:after="0" w:line="240" w:lineRule="auto"/>
    </w:pPr>
    <w:rPr>
      <w:rFonts w:asciiTheme="minorHAnsi" w:hAnsiTheme="minorHAnsi"/>
      <w:i/>
      <w:sz w:val="24"/>
      <w:szCs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073D5F"/>
    <w:rPr>
      <w:rFonts w:eastAsia="Times New Roman" w:cs="Times New Roman"/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73D5F"/>
    <w:pPr>
      <w:spacing w:after="0" w:line="240" w:lineRule="auto"/>
      <w:ind w:left="720" w:right="720"/>
    </w:pPr>
    <w:rPr>
      <w:rFonts w:asciiTheme="minorHAnsi" w:hAnsiTheme="minorHAnsi"/>
      <w:b/>
      <w:i/>
      <w:sz w:val="24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73D5F"/>
    <w:rPr>
      <w:rFonts w:eastAsia="Times New Roman" w:cs="Times New Roman"/>
      <w:b/>
      <w:i/>
      <w:sz w:val="24"/>
    </w:rPr>
  </w:style>
  <w:style w:type="character" w:styleId="Jemnzvraznenie">
    <w:name w:val="Subtle Emphasis"/>
    <w:basedOn w:val="Predvolenpsmoodseku"/>
    <w:uiPriority w:val="19"/>
    <w:qFormat/>
    <w:rsid w:val="00073D5F"/>
    <w:rPr>
      <w:rFonts w:cs="Times New Roman"/>
      <w:i/>
      <w:color w:val="5A5A5A"/>
    </w:rPr>
  </w:style>
  <w:style w:type="character" w:styleId="Intenzvnezvraznenie">
    <w:name w:val="Intense Emphasis"/>
    <w:basedOn w:val="Predvolenpsmoodseku"/>
    <w:uiPriority w:val="21"/>
    <w:qFormat/>
    <w:rsid w:val="00073D5F"/>
    <w:rPr>
      <w:rFonts w:cs="Times New Roman"/>
      <w:b/>
      <w:i/>
      <w:sz w:val="24"/>
      <w:u w:val="single"/>
    </w:rPr>
  </w:style>
  <w:style w:type="character" w:styleId="Jemnodkaz">
    <w:name w:val="Subtle Reference"/>
    <w:basedOn w:val="Predvolenpsmoodseku"/>
    <w:uiPriority w:val="31"/>
    <w:qFormat/>
    <w:rsid w:val="00073D5F"/>
    <w:rPr>
      <w:rFonts w:cs="Times New Roman"/>
      <w:sz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073D5F"/>
    <w:rPr>
      <w:rFonts w:cs="Times New Roman"/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073D5F"/>
    <w:rPr>
      <w:rFonts w:ascii="Cambria" w:hAnsi="Cambria" w:cs="Times New Roman"/>
      <w:b/>
      <w:i/>
      <w:sz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73D5F"/>
    <w:pPr>
      <w:outlineLvl w:val="9"/>
    </w:pPr>
  </w:style>
  <w:style w:type="paragraph" w:styleId="Normlnywebov">
    <w:name w:val="Normal (Web)"/>
    <w:basedOn w:val="Normlny"/>
    <w:link w:val="NormlnywebovChar"/>
    <w:uiPriority w:val="99"/>
    <w:rsid w:val="00073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NormlnywebovChar">
    <w:name w:val="Normálny (webový) Char"/>
    <w:link w:val="Normlnywebov"/>
    <w:uiPriority w:val="99"/>
    <w:locked/>
    <w:rsid w:val="00073D5F"/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0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3D5F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rsid w:val="000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3D5F"/>
    <w:rPr>
      <w:rFonts w:ascii="Calibri" w:eastAsia="Times New Roman" w:hAnsi="Calibri" w:cs="Times New Roman"/>
      <w:lang w:eastAsia="sk-SK"/>
    </w:rPr>
  </w:style>
  <w:style w:type="paragraph" w:customStyle="1" w:styleId="Pismenka">
    <w:name w:val="Pismenka"/>
    <w:basedOn w:val="Zkladntext"/>
    <w:rsid w:val="00073D5F"/>
    <w:pPr>
      <w:tabs>
        <w:tab w:val="num" w:pos="426"/>
      </w:tabs>
      <w:spacing w:after="0" w:line="240" w:lineRule="auto"/>
      <w:ind w:left="426" w:hanging="426"/>
      <w:jc w:val="both"/>
    </w:pPr>
    <w:rPr>
      <w:rFonts w:ascii="Times New Roman" w:hAnsi="Times New Roman"/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rsid w:val="00073D5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73D5F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rsid w:val="0007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073D5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E369-B178-45D1-832A-75F0DC94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19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2020-06-12T06:53:00Z</cp:lastPrinted>
  <dcterms:created xsi:type="dcterms:W3CDTF">2020-05-21T09:33:00Z</dcterms:created>
  <dcterms:modified xsi:type="dcterms:W3CDTF">2020-06-12T06:54:00Z</dcterms:modified>
</cp:coreProperties>
</file>